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9E6" w:rsidRPr="00001F55" w:rsidRDefault="003029E6" w:rsidP="003029E6">
      <w:pPr>
        <w:spacing w:after="0"/>
        <w:jc w:val="center"/>
        <w:rPr>
          <w:rFonts w:ascii="Arial" w:hAnsi="Arial" w:cs="Arial"/>
          <w:noProof/>
        </w:rPr>
      </w:pPr>
      <w:r>
        <w:rPr>
          <w:rFonts w:ascii="Arial" w:hAnsi="Arial" w:cs="Arial"/>
          <w:noProof/>
        </w:rPr>
        <w:drawing>
          <wp:inline distT="0" distB="0" distL="0" distR="0">
            <wp:extent cx="2476500" cy="428625"/>
            <wp:effectExtent l="19050" t="0" r="0" b="0"/>
            <wp:docPr id="1" name="Picture 1" descr="TVC-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VC-NS Logo"/>
                    <pic:cNvPicPr>
                      <a:picLocks noChangeAspect="1" noChangeArrowheads="1"/>
                    </pic:cNvPicPr>
                  </pic:nvPicPr>
                  <pic:blipFill>
                    <a:blip r:embed="rId8" cstate="print"/>
                    <a:srcRect/>
                    <a:stretch>
                      <a:fillRect/>
                    </a:stretch>
                  </pic:blipFill>
                  <pic:spPr bwMode="auto">
                    <a:xfrm>
                      <a:off x="0" y="0"/>
                      <a:ext cx="2476500" cy="428625"/>
                    </a:xfrm>
                    <a:prstGeom prst="rect">
                      <a:avLst/>
                    </a:prstGeom>
                    <a:noFill/>
                    <a:ln w="9525">
                      <a:noFill/>
                      <a:miter lim="800000"/>
                      <a:headEnd/>
                      <a:tailEnd/>
                    </a:ln>
                  </pic:spPr>
                </pic:pic>
              </a:graphicData>
            </a:graphic>
          </wp:inline>
        </w:drawing>
      </w:r>
    </w:p>
    <w:p w:rsidR="003029E6" w:rsidRPr="00001F55" w:rsidRDefault="003029E6" w:rsidP="003029E6">
      <w:pPr>
        <w:spacing w:after="0"/>
        <w:jc w:val="center"/>
        <w:rPr>
          <w:rFonts w:ascii="Arial" w:hAnsi="Arial" w:cs="Arial"/>
          <w:b/>
          <w:i/>
          <w:noProof/>
          <w:sz w:val="20"/>
          <w:szCs w:val="20"/>
        </w:rPr>
      </w:pPr>
    </w:p>
    <w:p w:rsidR="00826573" w:rsidRPr="00826573" w:rsidRDefault="00826573" w:rsidP="00826573">
      <w:pPr>
        <w:spacing w:after="0"/>
        <w:jc w:val="center"/>
        <w:rPr>
          <w:i/>
          <w:sz w:val="36"/>
          <w:szCs w:val="36"/>
        </w:rPr>
      </w:pPr>
      <w:r w:rsidRPr="00826573">
        <w:rPr>
          <w:i/>
          <w:sz w:val="36"/>
          <w:szCs w:val="36"/>
        </w:rPr>
        <w:t xml:space="preserve">Huntsville and the TVC </w:t>
      </w:r>
    </w:p>
    <w:p w:rsidR="00826573" w:rsidRPr="00826573" w:rsidRDefault="00826573" w:rsidP="00826573">
      <w:pPr>
        <w:jc w:val="center"/>
        <w:rPr>
          <w:i/>
          <w:sz w:val="36"/>
          <w:szCs w:val="36"/>
        </w:rPr>
      </w:pPr>
      <w:proofErr w:type="spellStart"/>
      <w:proofErr w:type="gramStart"/>
      <w:r w:rsidRPr="00826573">
        <w:rPr>
          <w:i/>
          <w:sz w:val="36"/>
          <w:szCs w:val="36"/>
        </w:rPr>
        <w:t>Smart.Innovative.Collaborative</w:t>
      </w:r>
      <w:proofErr w:type="spellEnd"/>
      <w:r w:rsidRPr="00826573">
        <w:rPr>
          <w:i/>
          <w:sz w:val="36"/>
          <w:szCs w:val="36"/>
        </w:rPr>
        <w:t>.</w:t>
      </w:r>
      <w:proofErr w:type="gramEnd"/>
    </w:p>
    <w:p w:rsidR="003029E6" w:rsidRPr="00001F55" w:rsidRDefault="003029E6" w:rsidP="003029E6">
      <w:pPr>
        <w:spacing w:after="0"/>
        <w:jc w:val="center"/>
        <w:rPr>
          <w:rFonts w:ascii="Arial" w:hAnsi="Arial" w:cs="Arial"/>
          <w:b/>
          <w:noProof/>
          <w:sz w:val="44"/>
          <w:szCs w:val="44"/>
        </w:rPr>
      </w:pPr>
      <w:r w:rsidRPr="00001F55">
        <w:rPr>
          <w:rFonts w:ascii="Arial" w:hAnsi="Arial" w:cs="Arial"/>
          <w:b/>
          <w:noProof/>
          <w:sz w:val="44"/>
          <w:szCs w:val="44"/>
        </w:rPr>
        <w:t xml:space="preserve">Agenda </w:t>
      </w:r>
      <w:r>
        <w:rPr>
          <w:rFonts w:ascii="Arial" w:hAnsi="Arial" w:cs="Arial"/>
          <w:b/>
          <w:noProof/>
          <w:sz w:val="44"/>
          <w:szCs w:val="44"/>
        </w:rPr>
        <w:t xml:space="preserve"> </w:t>
      </w:r>
    </w:p>
    <w:p w:rsidR="003029E6" w:rsidRPr="00001F55" w:rsidRDefault="003029E6" w:rsidP="003029E6">
      <w:pPr>
        <w:spacing w:after="0"/>
        <w:jc w:val="center"/>
        <w:rPr>
          <w:rFonts w:ascii="Arial" w:hAnsi="Arial" w:cs="Arial"/>
          <w:b/>
          <w:sz w:val="28"/>
          <w:szCs w:val="28"/>
        </w:rPr>
      </w:pPr>
      <w:r w:rsidRPr="00001F55">
        <w:rPr>
          <w:rFonts w:ascii="Arial" w:hAnsi="Arial" w:cs="Arial"/>
          <w:b/>
          <w:sz w:val="28"/>
          <w:szCs w:val="28"/>
        </w:rPr>
        <w:t xml:space="preserve">May 31-June 1, 2017 • U.S. Space and Rocket Center • Huntsville, Ala. </w:t>
      </w:r>
    </w:p>
    <w:p w:rsidR="003029E6" w:rsidRDefault="003029E6" w:rsidP="003029E6">
      <w:pPr>
        <w:spacing w:after="0"/>
        <w:rPr>
          <w:rFonts w:ascii="Arial" w:hAnsi="Arial" w:cs="Arial"/>
          <w:b/>
        </w:rPr>
      </w:pPr>
    </w:p>
    <w:p w:rsidR="00F43564" w:rsidRPr="00FB2105" w:rsidRDefault="00F43564" w:rsidP="00F43564">
      <w:pPr>
        <w:spacing w:after="0"/>
        <w:jc w:val="center"/>
        <w:rPr>
          <w:rFonts w:ascii="Arial" w:hAnsi="Arial" w:cs="Arial"/>
          <w:b/>
          <w:sz w:val="24"/>
          <w:szCs w:val="24"/>
        </w:rPr>
      </w:pPr>
      <w:r w:rsidRPr="00FB2105">
        <w:rPr>
          <w:rFonts w:ascii="Arial" w:hAnsi="Arial" w:cs="Arial"/>
          <w:b/>
          <w:sz w:val="24"/>
          <w:szCs w:val="24"/>
        </w:rPr>
        <w:t>TVC Leadership Council</w:t>
      </w:r>
    </w:p>
    <w:p w:rsidR="00FB2105" w:rsidRDefault="00F43564" w:rsidP="00FB2105">
      <w:pPr>
        <w:spacing w:after="0"/>
        <w:jc w:val="center"/>
        <w:rPr>
          <w:rFonts w:ascii="Arial" w:hAnsi="Arial" w:cs="Arial"/>
          <w:b/>
          <w:sz w:val="24"/>
          <w:szCs w:val="24"/>
        </w:rPr>
      </w:pPr>
      <w:r w:rsidRPr="00FB2105">
        <w:rPr>
          <w:rFonts w:ascii="Arial" w:hAnsi="Arial" w:cs="Arial"/>
          <w:b/>
          <w:sz w:val="24"/>
          <w:szCs w:val="24"/>
        </w:rPr>
        <w:t xml:space="preserve">CNS Y-12, NASA, ORNL, University of Tennessee, TVA, </w:t>
      </w:r>
    </w:p>
    <w:p w:rsidR="00F43564" w:rsidRPr="00FB2105" w:rsidRDefault="00F43564" w:rsidP="00FB2105">
      <w:pPr>
        <w:spacing w:after="0"/>
        <w:jc w:val="center"/>
        <w:rPr>
          <w:rFonts w:ascii="Arial" w:hAnsi="Arial" w:cs="Arial"/>
          <w:b/>
          <w:sz w:val="24"/>
          <w:szCs w:val="24"/>
        </w:rPr>
      </w:pPr>
      <w:r w:rsidRPr="00FB2105">
        <w:rPr>
          <w:rFonts w:ascii="Arial" w:hAnsi="Arial" w:cs="Arial"/>
          <w:b/>
          <w:sz w:val="24"/>
          <w:szCs w:val="24"/>
        </w:rPr>
        <w:t>Tennessee Tech, ORAU, UCOR, U.S. Space &amp; Rocket Center, Teledyne Brown</w:t>
      </w:r>
    </w:p>
    <w:p w:rsidR="00F43564" w:rsidRDefault="00F43564" w:rsidP="003029E6">
      <w:pPr>
        <w:spacing w:after="0"/>
        <w:rPr>
          <w:rFonts w:ascii="Arial" w:hAnsi="Arial" w:cs="Arial"/>
          <w:b/>
          <w:u w:val="single"/>
        </w:rPr>
      </w:pPr>
    </w:p>
    <w:p w:rsidR="003029E6" w:rsidRPr="003F4446" w:rsidRDefault="003029E6" w:rsidP="003029E6">
      <w:pPr>
        <w:spacing w:after="0"/>
        <w:rPr>
          <w:rFonts w:ascii="Arial" w:hAnsi="Arial" w:cs="Arial"/>
          <w:b/>
          <w:u w:val="single"/>
        </w:rPr>
      </w:pPr>
      <w:r w:rsidRPr="003F4446">
        <w:rPr>
          <w:rFonts w:ascii="Arial" w:hAnsi="Arial" w:cs="Arial"/>
          <w:b/>
          <w:u w:val="single"/>
        </w:rPr>
        <w:t xml:space="preserve">Wednesday, May 31: </w:t>
      </w:r>
    </w:p>
    <w:p w:rsidR="00FB2105" w:rsidRDefault="00FB2105" w:rsidP="00F43564">
      <w:pPr>
        <w:spacing w:after="0"/>
        <w:ind w:firstLine="720"/>
        <w:rPr>
          <w:rFonts w:ascii="Arial" w:hAnsi="Arial" w:cs="Arial"/>
          <w:b/>
          <w:u w:val="single"/>
        </w:rPr>
      </w:pPr>
    </w:p>
    <w:p w:rsidR="00737001" w:rsidRPr="00675A78" w:rsidRDefault="00F43564" w:rsidP="00F43564">
      <w:pPr>
        <w:spacing w:after="0"/>
        <w:ind w:firstLine="720"/>
        <w:rPr>
          <w:rFonts w:ascii="Arial" w:hAnsi="Arial" w:cs="Arial"/>
          <w:b/>
          <w:u w:val="single"/>
        </w:rPr>
      </w:pPr>
      <w:r>
        <w:rPr>
          <w:rFonts w:ascii="Arial" w:hAnsi="Arial" w:cs="Arial"/>
          <w:b/>
          <w:u w:val="single"/>
        </w:rPr>
        <w:t>11 a.m.</w:t>
      </w:r>
      <w:r>
        <w:rPr>
          <w:rFonts w:ascii="Arial" w:hAnsi="Arial" w:cs="Arial"/>
          <w:b/>
          <w:u w:val="single"/>
        </w:rPr>
        <w:tab/>
      </w:r>
      <w:r>
        <w:rPr>
          <w:rFonts w:ascii="Arial" w:hAnsi="Arial" w:cs="Arial"/>
          <w:b/>
          <w:u w:val="single"/>
        </w:rPr>
        <w:tab/>
      </w:r>
      <w:r w:rsidR="002113DB" w:rsidRPr="00675A78">
        <w:rPr>
          <w:rFonts w:ascii="Arial" w:hAnsi="Arial" w:cs="Arial"/>
          <w:b/>
          <w:u w:val="single"/>
        </w:rPr>
        <w:t xml:space="preserve">Exhibit Area </w:t>
      </w:r>
      <w:r w:rsidR="00675A78" w:rsidRPr="00675A78">
        <w:rPr>
          <w:rFonts w:ascii="Arial" w:hAnsi="Arial" w:cs="Arial"/>
          <w:b/>
          <w:u w:val="single"/>
        </w:rPr>
        <w:t xml:space="preserve">and Registration </w:t>
      </w:r>
      <w:r w:rsidR="002113DB" w:rsidRPr="00675A78">
        <w:rPr>
          <w:rFonts w:ascii="Arial" w:hAnsi="Arial" w:cs="Arial"/>
          <w:b/>
          <w:u w:val="single"/>
        </w:rPr>
        <w:t>Open</w:t>
      </w:r>
      <w:r w:rsidR="00737001" w:rsidRPr="00675A78">
        <w:rPr>
          <w:rFonts w:ascii="Arial" w:hAnsi="Arial" w:cs="Arial"/>
          <w:b/>
          <w:u w:val="single"/>
        </w:rPr>
        <w:t xml:space="preserve"> in Davidson Center </w:t>
      </w:r>
    </w:p>
    <w:p w:rsidR="00737001" w:rsidRPr="003F4446" w:rsidRDefault="00737001" w:rsidP="003029E6">
      <w:pPr>
        <w:spacing w:after="0"/>
        <w:rPr>
          <w:rFonts w:ascii="Arial" w:hAnsi="Arial" w:cs="Arial"/>
          <w:b/>
          <w:u w:val="single"/>
        </w:rPr>
      </w:pPr>
    </w:p>
    <w:p w:rsidR="003029E6" w:rsidRPr="003F4446" w:rsidRDefault="00F43564" w:rsidP="00F43564">
      <w:pPr>
        <w:spacing w:after="0"/>
        <w:ind w:firstLine="720"/>
        <w:rPr>
          <w:rFonts w:ascii="Arial" w:hAnsi="Arial" w:cs="Arial"/>
          <w:b/>
          <w:u w:val="single"/>
        </w:rPr>
      </w:pPr>
      <w:r>
        <w:rPr>
          <w:rFonts w:ascii="Arial" w:hAnsi="Arial" w:cs="Arial"/>
          <w:b/>
          <w:u w:val="single"/>
        </w:rPr>
        <w:t>1</w:t>
      </w:r>
      <w:r w:rsidR="009D6936">
        <w:rPr>
          <w:rFonts w:ascii="Arial" w:hAnsi="Arial" w:cs="Arial"/>
          <w:b/>
          <w:u w:val="single"/>
        </w:rPr>
        <w:t>:30</w:t>
      </w:r>
      <w:r>
        <w:rPr>
          <w:rFonts w:ascii="Arial" w:hAnsi="Arial" w:cs="Arial"/>
          <w:b/>
          <w:u w:val="single"/>
        </w:rPr>
        <w:t xml:space="preserve"> to 3:15 p.m.  </w:t>
      </w:r>
      <w:r>
        <w:rPr>
          <w:rFonts w:ascii="Arial" w:hAnsi="Arial" w:cs="Arial"/>
          <w:b/>
          <w:u w:val="single"/>
        </w:rPr>
        <w:tab/>
      </w:r>
      <w:r w:rsidR="003029E6" w:rsidRPr="003F4446">
        <w:rPr>
          <w:rFonts w:ascii="Arial" w:hAnsi="Arial" w:cs="Arial"/>
          <w:b/>
          <w:u w:val="single"/>
        </w:rPr>
        <w:t xml:space="preserve">Session I: NASA </w:t>
      </w:r>
      <w:r w:rsidR="00826573" w:rsidRPr="003F4446">
        <w:rPr>
          <w:rFonts w:ascii="Arial" w:hAnsi="Arial" w:cs="Arial"/>
          <w:b/>
          <w:u w:val="single"/>
        </w:rPr>
        <w:t>and the TVC’s Space Corridor</w:t>
      </w:r>
    </w:p>
    <w:p w:rsidR="00F21504" w:rsidRPr="003F4446" w:rsidRDefault="00F21504" w:rsidP="00F21504">
      <w:pPr>
        <w:spacing w:after="0"/>
        <w:ind w:left="720"/>
        <w:rPr>
          <w:rFonts w:ascii="Arial" w:hAnsi="Arial" w:cs="Arial"/>
          <w:b/>
        </w:rPr>
      </w:pPr>
      <w:r w:rsidRPr="003F4446">
        <w:rPr>
          <w:rFonts w:ascii="Arial" w:hAnsi="Arial" w:cs="Arial"/>
          <w:b/>
        </w:rPr>
        <w:t xml:space="preserve">Presenting Sponsor: </w:t>
      </w:r>
      <w:r>
        <w:rPr>
          <w:rFonts w:ascii="Arial" w:hAnsi="Arial" w:cs="Arial"/>
          <w:b/>
        </w:rPr>
        <w:tab/>
      </w:r>
      <w:r w:rsidRPr="003F4446">
        <w:rPr>
          <w:rFonts w:ascii="Arial" w:hAnsi="Arial" w:cs="Arial"/>
          <w:b/>
        </w:rPr>
        <w:t xml:space="preserve">Teledyne Brown Engineering </w:t>
      </w:r>
    </w:p>
    <w:p w:rsidR="005C6829" w:rsidRDefault="00F21504" w:rsidP="00F21504">
      <w:pPr>
        <w:spacing w:after="0"/>
        <w:ind w:left="720"/>
        <w:rPr>
          <w:rFonts w:ascii="Arial" w:hAnsi="Arial" w:cs="Arial"/>
          <w:b/>
        </w:rPr>
      </w:pPr>
      <w:r>
        <w:rPr>
          <w:rFonts w:ascii="Arial" w:hAnsi="Arial" w:cs="Arial"/>
          <w:b/>
        </w:rPr>
        <w:t xml:space="preserve">Host: </w:t>
      </w:r>
      <w:r>
        <w:rPr>
          <w:rFonts w:ascii="Arial" w:hAnsi="Arial" w:cs="Arial"/>
          <w:b/>
        </w:rPr>
        <w:tab/>
      </w:r>
      <w:r>
        <w:rPr>
          <w:rFonts w:ascii="Arial" w:hAnsi="Arial" w:cs="Arial"/>
          <w:b/>
        </w:rPr>
        <w:tab/>
      </w:r>
      <w:r>
        <w:rPr>
          <w:rFonts w:ascii="Arial" w:hAnsi="Arial" w:cs="Arial"/>
          <w:b/>
        </w:rPr>
        <w:tab/>
      </w:r>
      <w:r>
        <w:rPr>
          <w:rFonts w:ascii="Arial" w:hAnsi="Arial" w:cs="Arial"/>
          <w:b/>
        </w:rPr>
        <w:tab/>
      </w:r>
      <w:r w:rsidRPr="003F4446">
        <w:rPr>
          <w:rFonts w:ascii="Arial" w:hAnsi="Arial" w:cs="Arial"/>
          <w:b/>
        </w:rPr>
        <w:t xml:space="preserve">Steve Cope, TVC Board Chair </w:t>
      </w:r>
      <w:r w:rsidR="00F11F24">
        <w:rPr>
          <w:rFonts w:ascii="Arial" w:hAnsi="Arial" w:cs="Arial"/>
          <w:b/>
        </w:rPr>
        <w:t xml:space="preserve">&amp; </w:t>
      </w:r>
    </w:p>
    <w:p w:rsidR="00F21504" w:rsidRPr="003F4446" w:rsidRDefault="00F11F24" w:rsidP="005C6829">
      <w:pPr>
        <w:spacing w:after="0"/>
        <w:ind w:left="2880" w:firstLine="720"/>
        <w:rPr>
          <w:rFonts w:ascii="Arial" w:hAnsi="Arial" w:cs="Arial"/>
          <w:b/>
        </w:rPr>
      </w:pPr>
      <w:r>
        <w:rPr>
          <w:rFonts w:ascii="Arial" w:hAnsi="Arial" w:cs="Arial"/>
          <w:b/>
        </w:rPr>
        <w:t xml:space="preserve">director, </w:t>
      </w:r>
      <w:r w:rsidR="000251E7">
        <w:rPr>
          <w:rFonts w:ascii="Arial" w:hAnsi="Arial" w:cs="Arial"/>
          <w:b/>
        </w:rPr>
        <w:t>Marketing and Public Relations</w:t>
      </w:r>
      <w:r>
        <w:rPr>
          <w:rFonts w:ascii="Arial" w:hAnsi="Arial" w:cs="Arial"/>
          <w:b/>
        </w:rPr>
        <w:t xml:space="preserve">, </w:t>
      </w:r>
      <w:proofErr w:type="spellStart"/>
      <w:r>
        <w:rPr>
          <w:rFonts w:ascii="Arial" w:hAnsi="Arial" w:cs="Arial"/>
          <w:b/>
        </w:rPr>
        <w:t>Avion</w:t>
      </w:r>
      <w:proofErr w:type="spellEnd"/>
      <w:r>
        <w:rPr>
          <w:rFonts w:ascii="Arial" w:hAnsi="Arial" w:cs="Arial"/>
          <w:b/>
        </w:rPr>
        <w:t xml:space="preserve"> Solutions, Inc. </w:t>
      </w:r>
    </w:p>
    <w:p w:rsidR="00F21504" w:rsidRPr="003F4446" w:rsidRDefault="00F21504" w:rsidP="00F21504">
      <w:pPr>
        <w:spacing w:after="0"/>
        <w:ind w:left="720"/>
        <w:rPr>
          <w:rFonts w:ascii="Arial" w:hAnsi="Arial" w:cs="Arial"/>
        </w:rPr>
      </w:pPr>
    </w:p>
    <w:p w:rsidR="00F43564" w:rsidRPr="004F0C01" w:rsidRDefault="004627B6" w:rsidP="00F43564">
      <w:pPr>
        <w:spacing w:after="0"/>
        <w:ind w:left="720"/>
        <w:rPr>
          <w:rFonts w:ascii="Arial" w:hAnsi="Arial" w:cs="Arial"/>
          <w:i/>
        </w:rPr>
      </w:pPr>
      <w:r>
        <w:rPr>
          <w:rFonts w:ascii="Arial" w:hAnsi="Arial" w:cs="Arial"/>
          <w:i/>
        </w:rPr>
        <w:t>Learn about</w:t>
      </w:r>
      <w:r w:rsidR="00F43564" w:rsidRPr="004F0C01">
        <w:rPr>
          <w:rFonts w:ascii="Arial" w:hAnsi="Arial" w:cs="Arial"/>
          <w:i/>
        </w:rPr>
        <w:t xml:space="preserve"> the impact that NASA Marshall Space Flight Center has made throughout the five-state TVC region particularly focusing on its partnerships with the Air force’s Arnold Engineering Development Center in Tullahoma, private contractors, colleges and universities.</w:t>
      </w:r>
    </w:p>
    <w:p w:rsidR="00826573" w:rsidRDefault="00826573" w:rsidP="00181CA8">
      <w:pPr>
        <w:spacing w:after="0"/>
        <w:ind w:left="720"/>
        <w:rPr>
          <w:rFonts w:ascii="Arial" w:hAnsi="Arial" w:cs="Arial"/>
        </w:rPr>
      </w:pPr>
    </w:p>
    <w:p w:rsidR="00497976" w:rsidRDefault="004B591A" w:rsidP="00497976">
      <w:pPr>
        <w:spacing w:after="0"/>
        <w:ind w:firstLine="720"/>
        <w:rPr>
          <w:rFonts w:ascii="Arial" w:eastAsia="Times New Roman" w:hAnsi="Arial" w:cs="Arial"/>
        </w:rPr>
      </w:pPr>
      <w:r>
        <w:rPr>
          <w:rFonts w:ascii="Arial" w:hAnsi="Arial" w:cs="Arial"/>
        </w:rPr>
        <w:t xml:space="preserve">Remarks: </w:t>
      </w:r>
      <w:r>
        <w:rPr>
          <w:rFonts w:ascii="Arial" w:hAnsi="Arial" w:cs="Arial"/>
        </w:rPr>
        <w:tab/>
      </w:r>
      <w:r>
        <w:rPr>
          <w:rFonts w:ascii="Arial" w:hAnsi="Arial" w:cs="Arial"/>
        </w:rPr>
        <w:tab/>
      </w:r>
      <w:r w:rsidR="000749BB" w:rsidRPr="00C55714">
        <w:rPr>
          <w:rFonts w:ascii="Arial" w:hAnsi="Arial" w:cs="Arial"/>
        </w:rPr>
        <w:t>Mark Gradkowski</w:t>
      </w:r>
      <w:r w:rsidR="00675A78" w:rsidRPr="00C55714">
        <w:rPr>
          <w:rFonts w:ascii="Arial" w:hAnsi="Arial" w:cs="Arial"/>
        </w:rPr>
        <w:t>,</w:t>
      </w:r>
      <w:r w:rsidR="004F0C01" w:rsidRPr="00C55714">
        <w:rPr>
          <w:rFonts w:ascii="Arial" w:hAnsi="Arial" w:cs="Arial"/>
        </w:rPr>
        <w:t xml:space="preserve"> </w:t>
      </w:r>
      <w:r w:rsidR="00497976">
        <w:rPr>
          <w:rFonts w:ascii="Arial" w:eastAsia="Times New Roman" w:hAnsi="Arial" w:cs="Arial"/>
        </w:rPr>
        <w:t>executive vice president</w:t>
      </w:r>
      <w:r w:rsidR="00181CA8" w:rsidRPr="00C55714">
        <w:rPr>
          <w:rFonts w:ascii="Arial" w:eastAsia="Times New Roman" w:hAnsi="Arial" w:cs="Arial"/>
        </w:rPr>
        <w:t xml:space="preserve"> of Strategic Business Development </w:t>
      </w:r>
    </w:p>
    <w:p w:rsidR="00181CA8" w:rsidRPr="00497976" w:rsidRDefault="00181CA8" w:rsidP="00497976">
      <w:pPr>
        <w:spacing w:after="0"/>
        <w:ind w:left="2160" w:firstLine="720"/>
        <w:rPr>
          <w:rFonts w:ascii="Arial" w:hAnsi="Arial" w:cs="Arial"/>
        </w:rPr>
      </w:pPr>
      <w:r w:rsidRPr="00C55714">
        <w:rPr>
          <w:rFonts w:ascii="Arial" w:eastAsia="Times New Roman" w:hAnsi="Arial" w:cs="Arial"/>
        </w:rPr>
        <w:t xml:space="preserve">and </w:t>
      </w:r>
      <w:r w:rsidRPr="00C20936">
        <w:rPr>
          <w:rFonts w:ascii="Arial" w:eastAsia="Times New Roman" w:hAnsi="Arial" w:cs="Arial"/>
        </w:rPr>
        <w:t>Acquisitions, Teledyne Brown Engineering</w:t>
      </w:r>
      <w:r w:rsidRPr="00C20936">
        <w:rPr>
          <w:rFonts w:ascii="Arial" w:eastAsia="Times New Roman" w:hAnsi="Arial" w:cs="Arial"/>
          <w:color w:val="000000"/>
        </w:rPr>
        <w:t>, Inc. &amp; Teledyne Energy Systems</w:t>
      </w:r>
    </w:p>
    <w:p w:rsidR="004B591A" w:rsidRDefault="004B591A" w:rsidP="00C20936">
      <w:pPr>
        <w:spacing w:after="0"/>
        <w:ind w:left="720"/>
        <w:rPr>
          <w:rFonts w:ascii="Arial" w:hAnsi="Arial" w:cs="Arial"/>
          <w:color w:val="FF0000"/>
        </w:rPr>
      </w:pPr>
    </w:p>
    <w:p w:rsidR="00675A78" w:rsidRPr="004B591A" w:rsidRDefault="004B591A" w:rsidP="00C20936">
      <w:pPr>
        <w:spacing w:after="0"/>
        <w:ind w:left="720"/>
        <w:rPr>
          <w:rFonts w:ascii="Arial" w:hAnsi="Arial" w:cs="Arial"/>
        </w:rPr>
      </w:pPr>
      <w:r w:rsidRPr="004B591A">
        <w:rPr>
          <w:rFonts w:ascii="Arial" w:hAnsi="Arial" w:cs="Arial"/>
        </w:rPr>
        <w:t xml:space="preserve">Speakers: </w:t>
      </w:r>
      <w:r w:rsidRPr="004B591A">
        <w:rPr>
          <w:rFonts w:ascii="Arial" w:hAnsi="Arial" w:cs="Arial"/>
        </w:rPr>
        <w:tab/>
      </w:r>
      <w:r w:rsidRPr="004B591A">
        <w:rPr>
          <w:rFonts w:ascii="Arial" w:hAnsi="Arial" w:cs="Arial"/>
        </w:rPr>
        <w:tab/>
      </w:r>
      <w:r w:rsidR="00675A78" w:rsidRPr="004B591A">
        <w:rPr>
          <w:rFonts w:ascii="Arial" w:hAnsi="Arial" w:cs="Arial"/>
        </w:rPr>
        <w:t>Dr. Deborah Barnhart, president/CEO</w:t>
      </w:r>
      <w:r w:rsidR="00A51C07">
        <w:rPr>
          <w:rFonts w:ascii="Arial" w:hAnsi="Arial" w:cs="Arial"/>
        </w:rPr>
        <w:t>,</w:t>
      </w:r>
      <w:r w:rsidR="00675A78" w:rsidRPr="004B591A">
        <w:rPr>
          <w:rFonts w:ascii="Arial" w:hAnsi="Arial" w:cs="Arial"/>
        </w:rPr>
        <w:t xml:space="preserve"> U.S. Space &amp; Rocket Center </w:t>
      </w:r>
    </w:p>
    <w:p w:rsidR="00675A78" w:rsidRPr="00C20936" w:rsidRDefault="00826573" w:rsidP="00F21504">
      <w:pPr>
        <w:spacing w:after="0"/>
        <w:ind w:left="2160" w:firstLine="720"/>
        <w:rPr>
          <w:rFonts w:ascii="Arial" w:hAnsi="Arial" w:cs="Arial"/>
        </w:rPr>
      </w:pPr>
      <w:r w:rsidRPr="00C20936">
        <w:rPr>
          <w:rFonts w:ascii="Arial" w:hAnsi="Arial" w:cs="Arial"/>
        </w:rPr>
        <w:t>Todd May, director, NASA M</w:t>
      </w:r>
      <w:r w:rsidR="00675A78" w:rsidRPr="00C20936">
        <w:rPr>
          <w:rFonts w:ascii="Arial" w:hAnsi="Arial" w:cs="Arial"/>
        </w:rPr>
        <w:t xml:space="preserve">arshall Space Flight Center </w:t>
      </w:r>
    </w:p>
    <w:p w:rsidR="00675A78" w:rsidRPr="00C20936" w:rsidRDefault="00675A78" w:rsidP="00F43564">
      <w:pPr>
        <w:spacing w:after="0"/>
        <w:ind w:left="2160" w:hanging="1440"/>
        <w:rPr>
          <w:rFonts w:ascii="Arial" w:hAnsi="Arial" w:cs="Arial"/>
        </w:rPr>
      </w:pPr>
    </w:p>
    <w:p w:rsidR="005C2E97" w:rsidRPr="003F4446" w:rsidRDefault="00F43564" w:rsidP="00F43564">
      <w:pPr>
        <w:spacing w:after="0"/>
        <w:ind w:left="720"/>
        <w:rPr>
          <w:rFonts w:ascii="Arial" w:hAnsi="Arial" w:cs="Arial"/>
        </w:rPr>
      </w:pPr>
      <w:r>
        <w:rPr>
          <w:rFonts w:ascii="Arial" w:hAnsi="Arial" w:cs="Arial"/>
        </w:rPr>
        <w:t xml:space="preserve">Panel </w:t>
      </w:r>
      <w:r w:rsidR="00FE21D8">
        <w:rPr>
          <w:rFonts w:ascii="Arial" w:hAnsi="Arial" w:cs="Arial"/>
        </w:rPr>
        <w:t xml:space="preserve">Moderator: </w:t>
      </w:r>
      <w:r w:rsidR="00F21504">
        <w:rPr>
          <w:rFonts w:ascii="Arial" w:hAnsi="Arial" w:cs="Arial"/>
        </w:rPr>
        <w:tab/>
      </w:r>
      <w:r w:rsidR="005C2E97" w:rsidRPr="003F4446">
        <w:rPr>
          <w:rFonts w:ascii="Arial" w:hAnsi="Arial" w:cs="Arial"/>
        </w:rPr>
        <w:t>Dr. Deborah Barnhart</w:t>
      </w:r>
      <w:r w:rsidR="00066C91">
        <w:rPr>
          <w:rFonts w:ascii="Arial" w:hAnsi="Arial" w:cs="Arial"/>
        </w:rPr>
        <w:t xml:space="preserve"> </w:t>
      </w:r>
      <w:r w:rsidR="00FE21D8">
        <w:rPr>
          <w:rFonts w:ascii="Arial" w:hAnsi="Arial" w:cs="Arial"/>
        </w:rPr>
        <w:t xml:space="preserve"> </w:t>
      </w:r>
    </w:p>
    <w:p w:rsidR="00675A78" w:rsidRPr="00675A78" w:rsidRDefault="005C2E97" w:rsidP="00F43564">
      <w:pPr>
        <w:spacing w:after="0"/>
        <w:ind w:left="720"/>
        <w:rPr>
          <w:rFonts w:ascii="Arial" w:hAnsi="Arial" w:cs="Arial"/>
        </w:rPr>
      </w:pPr>
      <w:r w:rsidRPr="00675A78">
        <w:rPr>
          <w:rFonts w:ascii="Arial" w:hAnsi="Arial" w:cs="Arial"/>
        </w:rPr>
        <w:t xml:space="preserve">Panelists: </w:t>
      </w:r>
      <w:r w:rsidR="00F43564">
        <w:rPr>
          <w:rFonts w:ascii="Arial" w:hAnsi="Arial" w:cs="Arial"/>
        </w:rPr>
        <w:tab/>
      </w:r>
      <w:r w:rsidR="00F21504">
        <w:rPr>
          <w:rFonts w:ascii="Arial" w:hAnsi="Arial" w:cs="Arial"/>
        </w:rPr>
        <w:tab/>
      </w:r>
      <w:r w:rsidR="00675A78" w:rsidRPr="00675A78">
        <w:rPr>
          <w:rFonts w:ascii="Arial" w:hAnsi="Arial" w:cs="Arial"/>
        </w:rPr>
        <w:t xml:space="preserve">Dr. Mark </w:t>
      </w:r>
      <w:proofErr w:type="spellStart"/>
      <w:r w:rsidR="00675A78" w:rsidRPr="00675A78">
        <w:rPr>
          <w:rFonts w:ascii="Arial" w:hAnsi="Arial" w:cs="Arial"/>
        </w:rPr>
        <w:t>Mehalic</w:t>
      </w:r>
      <w:proofErr w:type="spellEnd"/>
      <w:r w:rsidR="00675A78" w:rsidRPr="00675A78">
        <w:rPr>
          <w:rFonts w:ascii="Arial" w:hAnsi="Arial" w:cs="Arial"/>
        </w:rPr>
        <w:t>, executive director, Arnold Engineering Development Complex</w:t>
      </w:r>
    </w:p>
    <w:p w:rsidR="00675A78" w:rsidRPr="00675A78" w:rsidRDefault="00675A78" w:rsidP="00F21504">
      <w:pPr>
        <w:spacing w:after="0"/>
        <w:ind w:left="2160" w:firstLine="720"/>
        <w:rPr>
          <w:rFonts w:ascii="Arial" w:hAnsi="Arial" w:cs="Arial"/>
        </w:rPr>
      </w:pPr>
      <w:r w:rsidRPr="00675A78">
        <w:rPr>
          <w:rFonts w:ascii="Arial" w:hAnsi="Arial" w:cs="Arial"/>
        </w:rPr>
        <w:t xml:space="preserve">Dr. Ben Malphrus, director, Space Science Center, Morehead State </w:t>
      </w:r>
    </w:p>
    <w:p w:rsidR="00675A78" w:rsidRPr="00675A78" w:rsidRDefault="00F47327" w:rsidP="00F21504">
      <w:pPr>
        <w:spacing w:after="0"/>
        <w:ind w:left="2160" w:firstLine="720"/>
        <w:rPr>
          <w:rFonts w:ascii="Arial" w:hAnsi="Arial" w:cs="Arial"/>
        </w:rPr>
      </w:pPr>
      <w:r>
        <w:rPr>
          <w:rFonts w:ascii="Arial" w:hAnsi="Arial" w:cs="Arial"/>
        </w:rPr>
        <w:t xml:space="preserve">Dr. </w:t>
      </w:r>
      <w:r w:rsidR="00675A78" w:rsidRPr="00675A78">
        <w:rPr>
          <w:rFonts w:ascii="Arial" w:hAnsi="Arial" w:cs="Arial"/>
        </w:rPr>
        <w:t xml:space="preserve">Mark Whorton, executive director, UT Space Institute </w:t>
      </w:r>
    </w:p>
    <w:p w:rsidR="00675A78" w:rsidRPr="00801798" w:rsidRDefault="00801798" w:rsidP="00F21504">
      <w:pPr>
        <w:spacing w:after="0"/>
        <w:ind w:left="2880"/>
        <w:rPr>
          <w:rFonts w:ascii="Arial" w:hAnsi="Arial" w:cs="Arial"/>
        </w:rPr>
      </w:pPr>
      <w:r w:rsidRPr="00801798">
        <w:rPr>
          <w:rFonts w:ascii="Arial" w:hAnsi="Arial" w:cs="Arial"/>
        </w:rPr>
        <w:t>Chris Crumbly, vice president of Business Development for Civil and Commercial Space, Teledyne Brown Engineering</w:t>
      </w:r>
    </w:p>
    <w:p w:rsidR="00DC3580" w:rsidRDefault="00DC3580" w:rsidP="000E2D06">
      <w:pPr>
        <w:spacing w:after="0"/>
        <w:rPr>
          <w:rFonts w:ascii="Arial" w:hAnsi="Arial" w:cs="Arial"/>
          <w:b/>
        </w:rPr>
      </w:pPr>
    </w:p>
    <w:p w:rsidR="000749BB" w:rsidRDefault="000749BB" w:rsidP="000C76F8">
      <w:pPr>
        <w:spacing w:after="0"/>
        <w:rPr>
          <w:rFonts w:ascii="Arial" w:hAnsi="Arial" w:cs="Arial"/>
          <w:b/>
        </w:rPr>
      </w:pPr>
    </w:p>
    <w:p w:rsidR="00FB2105" w:rsidRDefault="00FB2105" w:rsidP="00F43564">
      <w:pPr>
        <w:spacing w:after="0"/>
        <w:ind w:left="2160" w:hanging="1440"/>
        <w:rPr>
          <w:rFonts w:ascii="Arial" w:hAnsi="Arial" w:cs="Arial"/>
          <w:b/>
        </w:rPr>
      </w:pPr>
    </w:p>
    <w:p w:rsidR="00FB2105" w:rsidRDefault="00FB2105" w:rsidP="00F43564">
      <w:pPr>
        <w:spacing w:after="0"/>
        <w:ind w:left="2160" w:hanging="1440"/>
        <w:rPr>
          <w:rFonts w:ascii="Arial" w:hAnsi="Arial" w:cs="Arial"/>
          <w:b/>
        </w:rPr>
      </w:pPr>
    </w:p>
    <w:p w:rsidR="00FB2105" w:rsidRDefault="00FB2105" w:rsidP="00F43564">
      <w:pPr>
        <w:spacing w:after="0"/>
        <w:ind w:left="2160" w:hanging="1440"/>
        <w:rPr>
          <w:rFonts w:ascii="Arial" w:hAnsi="Arial" w:cs="Arial"/>
          <w:b/>
        </w:rPr>
      </w:pPr>
    </w:p>
    <w:p w:rsidR="00FB2105" w:rsidRDefault="00FB2105" w:rsidP="00F43564">
      <w:pPr>
        <w:spacing w:after="0"/>
        <w:ind w:left="2160" w:hanging="1440"/>
        <w:rPr>
          <w:rFonts w:ascii="Arial" w:hAnsi="Arial" w:cs="Arial"/>
          <w:b/>
        </w:rPr>
      </w:pPr>
    </w:p>
    <w:p w:rsidR="00801798" w:rsidRDefault="00801798" w:rsidP="00F43564">
      <w:pPr>
        <w:spacing w:after="0"/>
        <w:ind w:left="2160" w:hanging="1440"/>
        <w:rPr>
          <w:rFonts w:ascii="Arial" w:hAnsi="Arial" w:cs="Arial"/>
          <w:b/>
        </w:rPr>
      </w:pPr>
    </w:p>
    <w:p w:rsidR="000C76F8" w:rsidRDefault="000C76F8" w:rsidP="00F43564">
      <w:pPr>
        <w:spacing w:after="0"/>
        <w:ind w:left="2160" w:hanging="1440"/>
        <w:rPr>
          <w:rFonts w:ascii="Arial" w:hAnsi="Arial" w:cs="Arial"/>
          <w:b/>
        </w:rPr>
      </w:pPr>
    </w:p>
    <w:p w:rsidR="00FB2105" w:rsidRDefault="00FB2105" w:rsidP="00F43564">
      <w:pPr>
        <w:spacing w:after="0"/>
        <w:ind w:left="2160" w:hanging="1440"/>
        <w:rPr>
          <w:rFonts w:ascii="Arial" w:hAnsi="Arial" w:cs="Arial"/>
          <w:b/>
        </w:rPr>
      </w:pPr>
    </w:p>
    <w:p w:rsidR="003029E6" w:rsidRPr="007B31E6" w:rsidRDefault="00DC3580" w:rsidP="00F43564">
      <w:pPr>
        <w:spacing w:after="0"/>
        <w:ind w:left="2160" w:hanging="1440"/>
        <w:rPr>
          <w:rFonts w:ascii="Arial" w:hAnsi="Arial" w:cs="Arial"/>
          <w:b/>
          <w:u w:val="single"/>
        </w:rPr>
      </w:pPr>
      <w:r>
        <w:rPr>
          <w:rFonts w:ascii="Arial" w:hAnsi="Arial" w:cs="Arial"/>
          <w:b/>
          <w:u w:val="single"/>
        </w:rPr>
        <w:lastRenderedPageBreak/>
        <w:t>3:30</w:t>
      </w:r>
      <w:r w:rsidR="003029E6" w:rsidRPr="007B31E6">
        <w:rPr>
          <w:rFonts w:ascii="Arial" w:hAnsi="Arial" w:cs="Arial"/>
          <w:b/>
          <w:u w:val="single"/>
        </w:rPr>
        <w:t xml:space="preserve"> to </w:t>
      </w:r>
      <w:r w:rsidR="00F43564">
        <w:rPr>
          <w:rFonts w:ascii="Arial" w:hAnsi="Arial" w:cs="Arial"/>
          <w:b/>
          <w:u w:val="single"/>
        </w:rPr>
        <w:t xml:space="preserve">5:30 p.m. </w:t>
      </w:r>
      <w:r w:rsidR="00F43564">
        <w:rPr>
          <w:rFonts w:ascii="Arial" w:hAnsi="Arial" w:cs="Arial"/>
          <w:b/>
          <w:u w:val="single"/>
        </w:rPr>
        <w:tab/>
      </w:r>
      <w:r w:rsidR="003029E6" w:rsidRPr="007B31E6">
        <w:rPr>
          <w:rFonts w:ascii="Arial" w:hAnsi="Arial" w:cs="Arial"/>
          <w:b/>
          <w:u w:val="single"/>
        </w:rPr>
        <w:t xml:space="preserve">Session II: </w:t>
      </w:r>
      <w:r w:rsidR="00826573">
        <w:rPr>
          <w:rFonts w:ascii="Arial" w:hAnsi="Arial" w:cs="Arial"/>
          <w:b/>
          <w:u w:val="single"/>
        </w:rPr>
        <w:t>Huntsville—</w:t>
      </w:r>
      <w:proofErr w:type="gramStart"/>
      <w:r w:rsidR="00826573">
        <w:rPr>
          <w:rFonts w:ascii="Arial" w:hAnsi="Arial" w:cs="Arial"/>
          <w:b/>
          <w:u w:val="single"/>
        </w:rPr>
        <w:t>The</w:t>
      </w:r>
      <w:proofErr w:type="gramEnd"/>
      <w:r w:rsidR="00826573">
        <w:rPr>
          <w:rFonts w:ascii="Arial" w:hAnsi="Arial" w:cs="Arial"/>
          <w:b/>
          <w:u w:val="single"/>
        </w:rPr>
        <w:t xml:space="preserve"> Sky is Not the Limit</w:t>
      </w:r>
    </w:p>
    <w:p w:rsidR="00F21504" w:rsidRPr="00826573" w:rsidRDefault="00F21504" w:rsidP="00F21504">
      <w:pPr>
        <w:spacing w:after="0"/>
        <w:ind w:left="720"/>
        <w:rPr>
          <w:rFonts w:ascii="Arial" w:hAnsi="Arial" w:cs="Arial"/>
          <w:b/>
        </w:rPr>
      </w:pPr>
      <w:r w:rsidRPr="00826573">
        <w:rPr>
          <w:rFonts w:ascii="Arial" w:hAnsi="Arial" w:cs="Arial"/>
          <w:b/>
        </w:rPr>
        <w:t xml:space="preserve">Presenting Sponsor: </w:t>
      </w:r>
      <w:r>
        <w:rPr>
          <w:rFonts w:ascii="Arial" w:hAnsi="Arial" w:cs="Arial"/>
          <w:b/>
        </w:rPr>
        <w:tab/>
        <w:t xml:space="preserve">Cummings Research Park </w:t>
      </w:r>
    </w:p>
    <w:p w:rsidR="00C46A67" w:rsidRDefault="00F21504" w:rsidP="001E696A">
      <w:pPr>
        <w:spacing w:after="0"/>
        <w:ind w:left="720"/>
        <w:rPr>
          <w:rFonts w:ascii="Arial" w:hAnsi="Arial" w:cs="Arial"/>
          <w:b/>
        </w:rPr>
      </w:pPr>
      <w:r>
        <w:rPr>
          <w:rFonts w:ascii="Arial" w:hAnsi="Arial" w:cs="Arial"/>
          <w:b/>
        </w:rPr>
        <w:t xml:space="preserve">Host: </w:t>
      </w:r>
      <w:r>
        <w:rPr>
          <w:rFonts w:ascii="Arial" w:hAnsi="Arial" w:cs="Arial"/>
          <w:b/>
        </w:rPr>
        <w:tab/>
      </w:r>
      <w:r>
        <w:rPr>
          <w:rFonts w:ascii="Arial" w:hAnsi="Arial" w:cs="Arial"/>
          <w:b/>
        </w:rPr>
        <w:tab/>
      </w:r>
      <w:r>
        <w:rPr>
          <w:rFonts w:ascii="Arial" w:hAnsi="Arial" w:cs="Arial"/>
          <w:b/>
        </w:rPr>
        <w:tab/>
      </w:r>
      <w:r>
        <w:rPr>
          <w:rFonts w:ascii="Arial" w:hAnsi="Arial" w:cs="Arial"/>
          <w:b/>
        </w:rPr>
        <w:tab/>
      </w:r>
      <w:r w:rsidR="00C46A67">
        <w:rPr>
          <w:rFonts w:ascii="Arial" w:hAnsi="Arial" w:cs="Arial"/>
          <w:b/>
        </w:rPr>
        <w:t xml:space="preserve">Jim Jolliffe, </w:t>
      </w:r>
      <w:r>
        <w:rPr>
          <w:rFonts w:ascii="Arial" w:hAnsi="Arial" w:cs="Arial"/>
          <w:b/>
        </w:rPr>
        <w:t xml:space="preserve">TVC Board Member </w:t>
      </w:r>
      <w:r w:rsidR="00C46A67">
        <w:rPr>
          <w:rFonts w:ascii="Arial" w:hAnsi="Arial" w:cs="Arial"/>
          <w:b/>
        </w:rPr>
        <w:t>&amp;</w:t>
      </w:r>
      <w:r w:rsidR="001E696A">
        <w:rPr>
          <w:rFonts w:ascii="Arial" w:hAnsi="Arial" w:cs="Arial"/>
          <w:b/>
        </w:rPr>
        <w:t xml:space="preserve"> </w:t>
      </w:r>
      <w:r w:rsidR="00C46A67">
        <w:rPr>
          <w:rFonts w:ascii="Arial" w:hAnsi="Arial" w:cs="Arial"/>
          <w:b/>
        </w:rPr>
        <w:t xml:space="preserve">president, Jolliffe Consulting </w:t>
      </w:r>
    </w:p>
    <w:p w:rsidR="00F21504" w:rsidRPr="00826573" w:rsidRDefault="00F21504" w:rsidP="00F21504">
      <w:pPr>
        <w:spacing w:after="0"/>
        <w:ind w:left="720"/>
        <w:rPr>
          <w:rFonts w:ascii="Arial" w:hAnsi="Arial" w:cs="Arial"/>
          <w:b/>
        </w:rPr>
      </w:pPr>
    </w:p>
    <w:p w:rsidR="00F43564" w:rsidRPr="004F0C01" w:rsidRDefault="004627B6" w:rsidP="00F43564">
      <w:pPr>
        <w:spacing w:after="0"/>
        <w:ind w:left="720"/>
        <w:rPr>
          <w:rFonts w:ascii="Arial" w:hAnsi="Arial" w:cs="Arial"/>
          <w:i/>
        </w:rPr>
      </w:pPr>
      <w:r>
        <w:rPr>
          <w:rFonts w:ascii="Arial" w:hAnsi="Arial" w:cs="Arial"/>
          <w:i/>
        </w:rPr>
        <w:t xml:space="preserve">Find out </w:t>
      </w:r>
      <w:r w:rsidR="00F43564" w:rsidRPr="004F0C01">
        <w:rPr>
          <w:rFonts w:ascii="Arial" w:hAnsi="Arial" w:cs="Arial"/>
          <w:i/>
        </w:rPr>
        <w:t>the “rest” of Huntsville’s remarkable story of economic progress, public/private partnership and support for important federal missions at Redstone Arsenal.</w:t>
      </w:r>
    </w:p>
    <w:p w:rsidR="00F43564" w:rsidRDefault="00F43564" w:rsidP="00F43564">
      <w:pPr>
        <w:spacing w:after="0"/>
        <w:ind w:left="720"/>
        <w:rPr>
          <w:rFonts w:ascii="Arial" w:hAnsi="Arial" w:cs="Arial"/>
          <w:b/>
        </w:rPr>
      </w:pPr>
    </w:p>
    <w:p w:rsidR="00675A78" w:rsidRDefault="00F47327" w:rsidP="00F43564">
      <w:pPr>
        <w:spacing w:after="0"/>
        <w:ind w:left="720"/>
        <w:rPr>
          <w:rFonts w:ascii="Arial" w:hAnsi="Arial" w:cs="Arial"/>
        </w:rPr>
      </w:pPr>
      <w:r>
        <w:rPr>
          <w:rFonts w:ascii="Arial" w:hAnsi="Arial" w:cs="Arial"/>
        </w:rPr>
        <w:t xml:space="preserve">Guest </w:t>
      </w:r>
      <w:r w:rsidR="003029E6">
        <w:rPr>
          <w:rFonts w:ascii="Arial" w:hAnsi="Arial" w:cs="Arial"/>
        </w:rPr>
        <w:t>Entrepreneur</w:t>
      </w:r>
      <w:r w:rsidR="00F21504">
        <w:rPr>
          <w:rFonts w:ascii="Arial" w:hAnsi="Arial" w:cs="Arial"/>
        </w:rPr>
        <w:t>:</w:t>
      </w:r>
      <w:r w:rsidR="00F21504">
        <w:rPr>
          <w:rFonts w:ascii="Arial" w:hAnsi="Arial" w:cs="Arial"/>
        </w:rPr>
        <w:tab/>
      </w:r>
      <w:r w:rsidR="00801798">
        <w:rPr>
          <w:rFonts w:ascii="Arial" w:hAnsi="Arial" w:cs="Arial"/>
        </w:rPr>
        <w:t xml:space="preserve">Mark Becnel, president, </w:t>
      </w:r>
      <w:proofErr w:type="spellStart"/>
      <w:r w:rsidR="00A0611B">
        <w:rPr>
          <w:rFonts w:ascii="Arial" w:hAnsi="Arial" w:cs="Arial"/>
        </w:rPr>
        <w:t>RadioBro</w:t>
      </w:r>
      <w:proofErr w:type="spellEnd"/>
      <w:r w:rsidR="00B00EF2">
        <w:rPr>
          <w:rFonts w:ascii="Arial" w:hAnsi="Arial" w:cs="Arial"/>
        </w:rPr>
        <w:t xml:space="preserve"> Corporation</w:t>
      </w:r>
      <w:r w:rsidR="00801798">
        <w:rPr>
          <w:rFonts w:ascii="Arial" w:hAnsi="Arial" w:cs="Arial"/>
        </w:rPr>
        <w:t xml:space="preserve"> </w:t>
      </w:r>
      <w:r w:rsidR="0074336A">
        <w:rPr>
          <w:rFonts w:ascii="Arial" w:hAnsi="Arial" w:cs="Arial"/>
        </w:rPr>
        <w:t xml:space="preserve"> </w:t>
      </w:r>
    </w:p>
    <w:p w:rsidR="005C34D3" w:rsidRDefault="005C34D3" w:rsidP="00F43564">
      <w:pPr>
        <w:spacing w:after="0"/>
        <w:ind w:left="720"/>
        <w:rPr>
          <w:rFonts w:ascii="Arial" w:hAnsi="Arial" w:cs="Arial"/>
        </w:rPr>
      </w:pPr>
    </w:p>
    <w:p w:rsidR="00675A78" w:rsidRDefault="004B591A" w:rsidP="00F43564">
      <w:pPr>
        <w:spacing w:after="0"/>
        <w:ind w:left="720"/>
        <w:rPr>
          <w:rFonts w:ascii="Arial" w:hAnsi="Arial" w:cs="Arial"/>
        </w:rPr>
      </w:pPr>
      <w:r>
        <w:rPr>
          <w:rFonts w:ascii="Arial" w:hAnsi="Arial" w:cs="Arial"/>
        </w:rPr>
        <w:t xml:space="preserve">Remarks: </w:t>
      </w:r>
      <w:r>
        <w:rPr>
          <w:rFonts w:ascii="Arial" w:hAnsi="Arial" w:cs="Arial"/>
        </w:rPr>
        <w:tab/>
      </w:r>
      <w:r>
        <w:rPr>
          <w:rFonts w:ascii="Arial" w:hAnsi="Arial" w:cs="Arial"/>
        </w:rPr>
        <w:tab/>
      </w:r>
      <w:r w:rsidR="00675A78">
        <w:rPr>
          <w:rFonts w:ascii="Arial" w:hAnsi="Arial" w:cs="Arial"/>
        </w:rPr>
        <w:t xml:space="preserve">Erin Koshut, director, Cummings Research Park </w:t>
      </w:r>
    </w:p>
    <w:p w:rsidR="004B591A" w:rsidRDefault="004B591A" w:rsidP="004B591A">
      <w:pPr>
        <w:spacing w:after="0"/>
        <w:ind w:firstLine="720"/>
        <w:rPr>
          <w:rFonts w:ascii="Arial" w:hAnsi="Arial" w:cs="Arial"/>
        </w:rPr>
      </w:pPr>
    </w:p>
    <w:p w:rsidR="00FD11A7" w:rsidRPr="00B00EF2" w:rsidRDefault="004B591A" w:rsidP="004B591A">
      <w:pPr>
        <w:spacing w:after="0"/>
        <w:ind w:firstLine="720"/>
        <w:rPr>
          <w:rFonts w:ascii="Arial" w:hAnsi="Arial" w:cs="Arial"/>
        </w:rPr>
      </w:pPr>
      <w:r>
        <w:rPr>
          <w:rFonts w:ascii="Arial" w:hAnsi="Arial" w:cs="Arial"/>
        </w:rPr>
        <w:t xml:space="preserve">Speakers: </w:t>
      </w:r>
      <w:r>
        <w:rPr>
          <w:rFonts w:ascii="Arial" w:hAnsi="Arial" w:cs="Arial"/>
        </w:rPr>
        <w:tab/>
      </w:r>
      <w:r>
        <w:rPr>
          <w:rFonts w:ascii="Arial" w:hAnsi="Arial" w:cs="Arial"/>
        </w:rPr>
        <w:tab/>
      </w:r>
      <w:r w:rsidR="00675A78">
        <w:rPr>
          <w:rFonts w:ascii="Arial" w:hAnsi="Arial" w:cs="Arial"/>
        </w:rPr>
        <w:t>John Hamilton</w:t>
      </w:r>
      <w:r w:rsidR="00675A78" w:rsidRPr="00D0222A">
        <w:rPr>
          <w:rFonts w:ascii="Arial" w:hAnsi="Arial" w:cs="Arial"/>
        </w:rPr>
        <w:t>,</w:t>
      </w:r>
      <w:r w:rsidR="00675A78" w:rsidRPr="004F0C01">
        <w:rPr>
          <w:rFonts w:ascii="Arial" w:hAnsi="Arial" w:cs="Arial"/>
          <w:color w:val="FF0000"/>
        </w:rPr>
        <w:t xml:space="preserve"> </w:t>
      </w:r>
      <w:r w:rsidR="00787F82">
        <w:rPr>
          <w:rFonts w:ascii="Arial" w:hAnsi="Arial" w:cs="Arial"/>
        </w:rPr>
        <w:t>c</w:t>
      </w:r>
      <w:r w:rsidR="00B00EF2" w:rsidRPr="00B00EF2">
        <w:rPr>
          <w:rFonts w:ascii="Arial" w:hAnsi="Arial" w:cs="Arial"/>
        </w:rPr>
        <w:t xml:space="preserve">ity </w:t>
      </w:r>
      <w:r w:rsidR="00787F82">
        <w:rPr>
          <w:rFonts w:ascii="Arial" w:hAnsi="Arial" w:cs="Arial"/>
        </w:rPr>
        <w:t>a</w:t>
      </w:r>
      <w:r w:rsidR="00B00EF2" w:rsidRPr="00B00EF2">
        <w:rPr>
          <w:rFonts w:ascii="Arial" w:hAnsi="Arial" w:cs="Arial"/>
        </w:rPr>
        <w:t>dministrator</w:t>
      </w:r>
      <w:r w:rsidR="00497976">
        <w:rPr>
          <w:rFonts w:ascii="Arial" w:hAnsi="Arial" w:cs="Arial"/>
        </w:rPr>
        <w:t>, City of Huntsville</w:t>
      </w:r>
      <w:r w:rsidR="00B00EF2" w:rsidRPr="00B00EF2">
        <w:rPr>
          <w:rFonts w:ascii="Arial" w:hAnsi="Arial" w:cs="Arial"/>
        </w:rPr>
        <w:t xml:space="preserve"> </w:t>
      </w:r>
    </w:p>
    <w:p w:rsidR="008D446A" w:rsidRDefault="00066C91" w:rsidP="00F21504">
      <w:pPr>
        <w:spacing w:after="0"/>
        <w:ind w:left="2160" w:firstLine="720"/>
        <w:rPr>
          <w:rFonts w:ascii="Arial" w:hAnsi="Arial" w:cs="Arial"/>
        </w:rPr>
      </w:pPr>
      <w:r>
        <w:rPr>
          <w:rFonts w:ascii="Arial" w:hAnsi="Arial" w:cs="Arial"/>
        </w:rPr>
        <w:t xml:space="preserve">Mayor </w:t>
      </w:r>
      <w:r w:rsidR="00207ADA">
        <w:rPr>
          <w:rFonts w:ascii="Arial" w:hAnsi="Arial" w:cs="Arial"/>
        </w:rPr>
        <w:t xml:space="preserve">Tommy </w:t>
      </w:r>
      <w:r w:rsidR="000138AA">
        <w:rPr>
          <w:rFonts w:ascii="Arial" w:hAnsi="Arial" w:cs="Arial"/>
        </w:rPr>
        <w:t>Battle</w:t>
      </w:r>
      <w:r w:rsidR="00207ADA">
        <w:rPr>
          <w:rFonts w:ascii="Arial" w:hAnsi="Arial" w:cs="Arial"/>
        </w:rPr>
        <w:t>, City of Huntsville</w:t>
      </w:r>
      <w:r w:rsidR="008D446A">
        <w:rPr>
          <w:rFonts w:ascii="Arial" w:hAnsi="Arial" w:cs="Arial"/>
        </w:rPr>
        <w:tab/>
      </w:r>
      <w:r w:rsidR="008D446A">
        <w:rPr>
          <w:rFonts w:ascii="Arial" w:hAnsi="Arial" w:cs="Arial"/>
        </w:rPr>
        <w:tab/>
      </w:r>
      <w:r>
        <w:rPr>
          <w:rFonts w:ascii="Arial" w:hAnsi="Arial" w:cs="Arial"/>
        </w:rPr>
        <w:t xml:space="preserve"> </w:t>
      </w:r>
    </w:p>
    <w:p w:rsidR="00066C91" w:rsidRDefault="00066C91" w:rsidP="00F43564">
      <w:pPr>
        <w:spacing w:after="0"/>
        <w:ind w:left="2160" w:hanging="1440"/>
        <w:rPr>
          <w:rFonts w:ascii="Arial" w:hAnsi="Arial" w:cs="Arial"/>
        </w:rPr>
      </w:pPr>
    </w:p>
    <w:p w:rsidR="00F21504" w:rsidRDefault="00F43564" w:rsidP="00F43564">
      <w:pPr>
        <w:spacing w:after="0"/>
        <w:ind w:left="720"/>
        <w:rPr>
          <w:rFonts w:ascii="Arial" w:eastAsia="Times New Roman" w:hAnsi="Arial" w:cs="Arial"/>
        </w:rPr>
      </w:pPr>
      <w:r>
        <w:rPr>
          <w:rFonts w:ascii="Arial" w:hAnsi="Arial" w:cs="Arial"/>
        </w:rPr>
        <w:t xml:space="preserve">Panel </w:t>
      </w:r>
      <w:r w:rsidR="00FE21D8" w:rsidRPr="00066C91">
        <w:rPr>
          <w:rFonts w:ascii="Arial" w:hAnsi="Arial" w:cs="Arial"/>
        </w:rPr>
        <w:t xml:space="preserve">Moderator: </w:t>
      </w:r>
      <w:r w:rsidR="00F21504">
        <w:rPr>
          <w:rFonts w:ascii="Arial" w:hAnsi="Arial" w:cs="Arial"/>
        </w:rPr>
        <w:tab/>
      </w:r>
      <w:r w:rsidR="003F4446" w:rsidRPr="00066C91">
        <w:rPr>
          <w:rFonts w:ascii="Arial" w:hAnsi="Arial" w:cs="Arial"/>
        </w:rPr>
        <w:t xml:space="preserve">Lucia Cape, </w:t>
      </w:r>
      <w:r w:rsidR="00787F82">
        <w:rPr>
          <w:rFonts w:ascii="Arial" w:eastAsia="Times New Roman" w:hAnsi="Arial" w:cs="Arial"/>
        </w:rPr>
        <w:t>s</w:t>
      </w:r>
      <w:r w:rsidR="00066C91" w:rsidRPr="00066C91">
        <w:rPr>
          <w:rFonts w:ascii="Arial" w:eastAsia="Times New Roman" w:hAnsi="Arial" w:cs="Arial"/>
        </w:rPr>
        <w:t xml:space="preserve">enior </w:t>
      </w:r>
      <w:r w:rsidR="00787F82">
        <w:rPr>
          <w:rFonts w:ascii="Arial" w:eastAsia="Times New Roman" w:hAnsi="Arial" w:cs="Arial"/>
        </w:rPr>
        <w:t>v</w:t>
      </w:r>
      <w:r w:rsidR="00066C91" w:rsidRPr="00066C91">
        <w:rPr>
          <w:rFonts w:ascii="Arial" w:eastAsia="Times New Roman" w:hAnsi="Arial" w:cs="Arial"/>
        </w:rPr>
        <w:t xml:space="preserve">ice </w:t>
      </w:r>
      <w:r w:rsidR="00787F82">
        <w:rPr>
          <w:rFonts w:ascii="Arial" w:eastAsia="Times New Roman" w:hAnsi="Arial" w:cs="Arial"/>
        </w:rPr>
        <w:t>p</w:t>
      </w:r>
      <w:r w:rsidR="00066C91" w:rsidRPr="00066C91">
        <w:rPr>
          <w:rFonts w:ascii="Arial" w:eastAsia="Times New Roman" w:hAnsi="Arial" w:cs="Arial"/>
        </w:rPr>
        <w:t xml:space="preserve">resident, Economic Development, Industry Relations &amp; </w:t>
      </w:r>
    </w:p>
    <w:p w:rsidR="00066C91" w:rsidRDefault="00066C91" w:rsidP="00F21504">
      <w:pPr>
        <w:spacing w:after="0"/>
        <w:ind w:left="2160" w:firstLine="720"/>
        <w:rPr>
          <w:rFonts w:ascii="Arial" w:eastAsia="Times New Roman" w:hAnsi="Arial" w:cs="Arial"/>
          <w:color w:val="313439"/>
        </w:rPr>
      </w:pPr>
      <w:r w:rsidRPr="00066C91">
        <w:rPr>
          <w:rFonts w:ascii="Arial" w:eastAsia="Times New Roman" w:hAnsi="Arial" w:cs="Arial"/>
        </w:rPr>
        <w:t xml:space="preserve">Workforce, </w:t>
      </w:r>
      <w:r w:rsidR="00FE21D8" w:rsidRPr="00066C91">
        <w:rPr>
          <w:rFonts w:ascii="Arial" w:hAnsi="Arial" w:cs="Arial"/>
        </w:rPr>
        <w:t xml:space="preserve">Chamber of Commerce, Huntsville/Madison County </w:t>
      </w:r>
    </w:p>
    <w:p w:rsidR="002E2656" w:rsidRDefault="00FD11A7" w:rsidP="002E2656">
      <w:pPr>
        <w:spacing w:after="0"/>
        <w:ind w:firstLine="720"/>
        <w:rPr>
          <w:rFonts w:ascii="Arial" w:eastAsia="Times New Roman" w:hAnsi="Arial" w:cs="Arial"/>
          <w:color w:val="000000"/>
        </w:rPr>
      </w:pPr>
      <w:r>
        <w:rPr>
          <w:rFonts w:ascii="Arial" w:hAnsi="Arial" w:cs="Arial"/>
        </w:rPr>
        <w:t>Panelists:</w:t>
      </w:r>
      <w:r w:rsidR="00F21504">
        <w:rPr>
          <w:rFonts w:ascii="Arial" w:hAnsi="Arial" w:cs="Arial"/>
        </w:rPr>
        <w:tab/>
      </w:r>
      <w:r w:rsidR="00F21504">
        <w:rPr>
          <w:rFonts w:ascii="Arial" w:hAnsi="Arial" w:cs="Arial"/>
        </w:rPr>
        <w:tab/>
      </w:r>
      <w:r w:rsidR="002E2656">
        <w:rPr>
          <w:rFonts w:ascii="Arial" w:eastAsia="Times New Roman" w:hAnsi="Arial" w:cs="Arial"/>
          <w:color w:val="000000"/>
        </w:rPr>
        <w:t>Dr. Howard Jacob, executive vice p</w:t>
      </w:r>
      <w:r w:rsidR="002E2656" w:rsidRPr="002E2656">
        <w:rPr>
          <w:rFonts w:ascii="Arial" w:eastAsia="Times New Roman" w:hAnsi="Arial" w:cs="Arial"/>
          <w:color w:val="000000"/>
        </w:rPr>
        <w:t xml:space="preserve">resident for Genomic Medicine, </w:t>
      </w:r>
    </w:p>
    <w:p w:rsidR="002E2656" w:rsidRPr="002E2656" w:rsidRDefault="002E2656" w:rsidP="002E2656">
      <w:pPr>
        <w:spacing w:after="0"/>
        <w:ind w:left="2160" w:firstLine="720"/>
        <w:rPr>
          <w:rFonts w:ascii="Arial" w:eastAsia="Times New Roman" w:hAnsi="Arial" w:cs="Arial"/>
          <w:color w:val="000000"/>
        </w:rPr>
      </w:pPr>
      <w:proofErr w:type="spellStart"/>
      <w:r w:rsidRPr="002E2656">
        <w:rPr>
          <w:rFonts w:ascii="Arial" w:eastAsia="Times New Roman" w:hAnsi="Arial" w:cs="Arial"/>
          <w:color w:val="000000"/>
        </w:rPr>
        <w:t>HudsonAlpha</w:t>
      </w:r>
      <w:proofErr w:type="spellEnd"/>
      <w:r w:rsidRPr="002E2656">
        <w:rPr>
          <w:rFonts w:ascii="Arial" w:eastAsia="Times New Roman" w:hAnsi="Arial" w:cs="Arial"/>
          <w:color w:val="000000"/>
        </w:rPr>
        <w:t xml:space="preserve"> Institute for Biotechnology</w:t>
      </w:r>
    </w:p>
    <w:p w:rsidR="00E947F8" w:rsidRDefault="00E947F8" w:rsidP="002E2656">
      <w:pPr>
        <w:spacing w:after="0"/>
        <w:ind w:left="2160" w:firstLine="720"/>
        <w:rPr>
          <w:rFonts w:ascii="Arial" w:hAnsi="Arial" w:cs="Arial"/>
        </w:rPr>
      </w:pPr>
      <w:r>
        <w:rPr>
          <w:rFonts w:ascii="Arial" w:hAnsi="Arial" w:cs="Arial"/>
        </w:rPr>
        <w:t>Dr. Tom Koshut, associate vice president of Research</w:t>
      </w:r>
      <w:r w:rsidR="00066C91">
        <w:rPr>
          <w:rFonts w:ascii="Arial" w:hAnsi="Arial" w:cs="Arial"/>
        </w:rPr>
        <w:t xml:space="preserve">, </w:t>
      </w:r>
      <w:r w:rsidR="008D446A">
        <w:rPr>
          <w:rFonts w:ascii="Arial" w:hAnsi="Arial" w:cs="Arial"/>
        </w:rPr>
        <w:t>U</w:t>
      </w:r>
      <w:r w:rsidR="003F4446">
        <w:rPr>
          <w:rFonts w:ascii="Arial" w:hAnsi="Arial" w:cs="Arial"/>
        </w:rPr>
        <w:t xml:space="preserve">niversity of Alabama in </w:t>
      </w:r>
    </w:p>
    <w:p w:rsidR="00066C91" w:rsidRDefault="003F4446" w:rsidP="00F21504">
      <w:pPr>
        <w:spacing w:after="0"/>
        <w:ind w:left="2160" w:firstLine="720"/>
        <w:rPr>
          <w:rFonts w:ascii="Arial" w:hAnsi="Arial" w:cs="Arial"/>
        </w:rPr>
      </w:pPr>
      <w:r>
        <w:rPr>
          <w:rFonts w:ascii="Arial" w:hAnsi="Arial" w:cs="Arial"/>
        </w:rPr>
        <w:t>Huntsville</w:t>
      </w:r>
    </w:p>
    <w:p w:rsidR="00066C91" w:rsidRDefault="003F4446" w:rsidP="00F21504">
      <w:pPr>
        <w:spacing w:after="0"/>
        <w:ind w:left="2160" w:firstLine="720"/>
        <w:rPr>
          <w:rFonts w:ascii="Arial" w:hAnsi="Arial" w:cs="Arial"/>
        </w:rPr>
      </w:pPr>
      <w:r>
        <w:rPr>
          <w:rFonts w:ascii="Arial" w:hAnsi="Arial" w:cs="Arial"/>
        </w:rPr>
        <w:t xml:space="preserve">Gary Bolton, </w:t>
      </w:r>
      <w:r w:rsidR="00066C91">
        <w:rPr>
          <w:rFonts w:ascii="Arial" w:hAnsi="Arial" w:cs="Arial"/>
        </w:rPr>
        <w:t xml:space="preserve">vice president of Global Marketing, </w:t>
      </w:r>
      <w:r>
        <w:rPr>
          <w:rFonts w:ascii="Arial" w:hAnsi="Arial" w:cs="Arial"/>
        </w:rPr>
        <w:t>ADTRAN</w:t>
      </w:r>
    </w:p>
    <w:p w:rsidR="000F4334" w:rsidRDefault="000F4334" w:rsidP="000F4334">
      <w:pPr>
        <w:spacing w:after="0"/>
        <w:ind w:left="2160" w:firstLine="720"/>
        <w:rPr>
          <w:rFonts w:ascii="Arial" w:hAnsi="Arial" w:cs="Arial"/>
        </w:rPr>
      </w:pPr>
      <w:r>
        <w:rPr>
          <w:rFonts w:ascii="Arial" w:hAnsi="Arial" w:cs="Arial"/>
        </w:rPr>
        <w:t xml:space="preserve">David </w:t>
      </w:r>
      <w:proofErr w:type="spellStart"/>
      <w:r>
        <w:rPr>
          <w:rFonts w:ascii="Arial" w:hAnsi="Arial" w:cs="Arial"/>
        </w:rPr>
        <w:t>Fernandes</w:t>
      </w:r>
      <w:proofErr w:type="spellEnd"/>
      <w:r>
        <w:rPr>
          <w:rFonts w:ascii="Arial" w:hAnsi="Arial" w:cs="Arial"/>
        </w:rPr>
        <w:t xml:space="preserve">, president, Toyota Motor Manufacturing Alabama, Inc. </w:t>
      </w:r>
    </w:p>
    <w:p w:rsidR="00F43564" w:rsidRDefault="00F43564" w:rsidP="00F43564">
      <w:pPr>
        <w:spacing w:after="0"/>
        <w:ind w:left="720"/>
        <w:rPr>
          <w:rFonts w:ascii="Arial" w:hAnsi="Arial" w:cs="Arial"/>
          <w:b/>
          <w:u w:val="single"/>
        </w:rPr>
      </w:pPr>
    </w:p>
    <w:p w:rsidR="003029E6" w:rsidRPr="007B31E6" w:rsidRDefault="00C545B3" w:rsidP="00F43564">
      <w:pPr>
        <w:spacing w:after="0"/>
        <w:ind w:left="720"/>
        <w:rPr>
          <w:rFonts w:ascii="Arial" w:hAnsi="Arial" w:cs="Arial"/>
          <w:b/>
          <w:u w:val="single"/>
        </w:rPr>
      </w:pPr>
      <w:proofErr w:type="gramStart"/>
      <w:r>
        <w:rPr>
          <w:rFonts w:ascii="Arial" w:hAnsi="Arial" w:cs="Arial"/>
          <w:b/>
          <w:u w:val="single"/>
        </w:rPr>
        <w:t>6 to 7</w:t>
      </w:r>
      <w:r w:rsidR="00B526D4">
        <w:rPr>
          <w:rFonts w:ascii="Arial" w:hAnsi="Arial" w:cs="Arial"/>
          <w:b/>
          <w:u w:val="single"/>
        </w:rPr>
        <w:t>:15</w:t>
      </w:r>
      <w:r w:rsidR="00F43564">
        <w:rPr>
          <w:rFonts w:ascii="Arial" w:hAnsi="Arial" w:cs="Arial"/>
          <w:b/>
          <w:u w:val="single"/>
        </w:rPr>
        <w:t xml:space="preserve"> p.m.</w:t>
      </w:r>
      <w:proofErr w:type="gramEnd"/>
      <w:r w:rsidR="00F43564">
        <w:rPr>
          <w:rFonts w:ascii="Arial" w:hAnsi="Arial" w:cs="Arial"/>
          <w:b/>
          <w:u w:val="single"/>
        </w:rPr>
        <w:t xml:space="preserve"> </w:t>
      </w:r>
      <w:r w:rsidR="00F43564">
        <w:rPr>
          <w:rFonts w:ascii="Arial" w:hAnsi="Arial" w:cs="Arial"/>
          <w:b/>
          <w:u w:val="single"/>
        </w:rPr>
        <w:tab/>
      </w:r>
      <w:r w:rsidR="00777C3A">
        <w:rPr>
          <w:rFonts w:ascii="Arial" w:hAnsi="Arial" w:cs="Arial"/>
          <w:b/>
          <w:u w:val="single"/>
        </w:rPr>
        <w:t>Dinner: TVC-</w:t>
      </w:r>
      <w:r w:rsidR="00826573">
        <w:rPr>
          <w:rFonts w:ascii="Arial" w:hAnsi="Arial" w:cs="Arial"/>
          <w:b/>
          <w:u w:val="single"/>
        </w:rPr>
        <w:t xml:space="preserve">Smart. </w:t>
      </w:r>
      <w:proofErr w:type="gramStart"/>
      <w:r w:rsidR="00826573">
        <w:rPr>
          <w:rFonts w:ascii="Arial" w:hAnsi="Arial" w:cs="Arial"/>
          <w:b/>
          <w:u w:val="single"/>
        </w:rPr>
        <w:t>Innovative.</w:t>
      </w:r>
      <w:proofErr w:type="gramEnd"/>
      <w:r w:rsidR="00826573">
        <w:rPr>
          <w:rFonts w:ascii="Arial" w:hAnsi="Arial" w:cs="Arial"/>
          <w:b/>
          <w:u w:val="single"/>
        </w:rPr>
        <w:t xml:space="preserve"> Collaborative.</w:t>
      </w:r>
      <w:r w:rsidR="00F70B1F">
        <w:rPr>
          <w:rFonts w:ascii="Arial" w:hAnsi="Arial" w:cs="Arial"/>
          <w:b/>
          <w:u w:val="single"/>
        </w:rPr>
        <w:t xml:space="preserve"> </w:t>
      </w:r>
    </w:p>
    <w:p w:rsidR="00F21504" w:rsidRPr="00826573" w:rsidRDefault="00F21504" w:rsidP="00F21504">
      <w:pPr>
        <w:spacing w:after="0"/>
        <w:ind w:left="720"/>
        <w:rPr>
          <w:rFonts w:ascii="Arial" w:hAnsi="Arial" w:cs="Arial"/>
          <w:b/>
        </w:rPr>
      </w:pPr>
      <w:r w:rsidRPr="00826573">
        <w:rPr>
          <w:rFonts w:ascii="Arial" w:hAnsi="Arial" w:cs="Arial"/>
          <w:b/>
        </w:rPr>
        <w:t xml:space="preserve">Presenting Sponsor: </w:t>
      </w:r>
      <w:r>
        <w:rPr>
          <w:rFonts w:ascii="Arial" w:hAnsi="Arial" w:cs="Arial"/>
          <w:b/>
        </w:rPr>
        <w:tab/>
        <w:t xml:space="preserve">Jacobs </w:t>
      </w:r>
    </w:p>
    <w:p w:rsidR="00F43564" w:rsidRPr="00F43564" w:rsidRDefault="00F43564" w:rsidP="00F47327">
      <w:pPr>
        <w:spacing w:after="0"/>
        <w:rPr>
          <w:rFonts w:ascii="Arial" w:hAnsi="Arial" w:cs="Arial"/>
        </w:rPr>
      </w:pPr>
    </w:p>
    <w:p w:rsidR="006B63B9" w:rsidRPr="005720B6" w:rsidRDefault="00DC3580" w:rsidP="00F43564">
      <w:pPr>
        <w:spacing w:after="0"/>
        <w:ind w:left="720"/>
        <w:rPr>
          <w:rFonts w:ascii="Arial" w:hAnsi="Arial" w:cs="Arial"/>
        </w:rPr>
      </w:pPr>
      <w:r w:rsidRPr="005720B6">
        <w:rPr>
          <w:rFonts w:ascii="Arial" w:hAnsi="Arial" w:cs="Arial"/>
        </w:rPr>
        <w:t>Welcome</w:t>
      </w:r>
      <w:r w:rsidR="00D142E0" w:rsidRPr="005720B6">
        <w:rPr>
          <w:rFonts w:ascii="Arial" w:hAnsi="Arial" w:cs="Arial"/>
        </w:rPr>
        <w:t xml:space="preserve">: </w:t>
      </w:r>
      <w:r w:rsidR="00066C91" w:rsidRPr="005720B6">
        <w:rPr>
          <w:rFonts w:ascii="Arial" w:hAnsi="Arial" w:cs="Arial"/>
        </w:rPr>
        <w:tab/>
      </w:r>
      <w:r w:rsidR="004F0C01" w:rsidRPr="005720B6">
        <w:rPr>
          <w:rFonts w:ascii="Arial" w:hAnsi="Arial" w:cs="Arial"/>
        </w:rPr>
        <w:tab/>
      </w:r>
      <w:r w:rsidR="00D142E0" w:rsidRPr="005720B6">
        <w:rPr>
          <w:rFonts w:ascii="Arial" w:hAnsi="Arial" w:cs="Arial"/>
        </w:rPr>
        <w:t>Steve Cope</w:t>
      </w:r>
      <w:r w:rsidRPr="005720B6">
        <w:rPr>
          <w:rFonts w:ascii="Arial" w:hAnsi="Arial" w:cs="Arial"/>
        </w:rPr>
        <w:tab/>
      </w:r>
    </w:p>
    <w:p w:rsidR="00F11F24" w:rsidRPr="005720B6" w:rsidRDefault="00801798" w:rsidP="00F11F24">
      <w:pPr>
        <w:spacing w:after="0"/>
        <w:ind w:left="2160" w:firstLine="720"/>
        <w:rPr>
          <w:rFonts w:ascii="Arial" w:hAnsi="Arial" w:cs="Arial"/>
        </w:rPr>
      </w:pPr>
      <w:r w:rsidRPr="005720B6">
        <w:rPr>
          <w:rFonts w:ascii="Arial" w:hAnsi="Arial" w:cs="Arial"/>
        </w:rPr>
        <w:t xml:space="preserve">Dale Strong, chairman, Madison County Commission </w:t>
      </w:r>
    </w:p>
    <w:p w:rsidR="00DC3580" w:rsidRPr="005720B6" w:rsidRDefault="00A51C07" w:rsidP="00F11F24">
      <w:pPr>
        <w:spacing w:after="0"/>
        <w:ind w:left="2160" w:firstLine="720"/>
        <w:rPr>
          <w:rFonts w:ascii="Arial" w:hAnsi="Arial" w:cs="Arial"/>
        </w:rPr>
      </w:pPr>
      <w:r w:rsidRPr="005720B6">
        <w:rPr>
          <w:rFonts w:ascii="Arial" w:hAnsi="Arial" w:cs="Arial"/>
        </w:rPr>
        <w:t xml:space="preserve">Mayor </w:t>
      </w:r>
      <w:r w:rsidR="006B63B9" w:rsidRPr="005720B6">
        <w:rPr>
          <w:rFonts w:ascii="Arial" w:hAnsi="Arial" w:cs="Arial"/>
        </w:rPr>
        <w:t xml:space="preserve">Paul Finley, City of Madison, AL </w:t>
      </w:r>
      <w:r w:rsidR="00DC3580" w:rsidRPr="005720B6">
        <w:rPr>
          <w:rFonts w:ascii="Arial" w:hAnsi="Arial" w:cs="Arial"/>
        </w:rPr>
        <w:tab/>
      </w:r>
      <w:r w:rsidR="00DC3580" w:rsidRPr="005720B6">
        <w:rPr>
          <w:rFonts w:ascii="Arial" w:hAnsi="Arial" w:cs="Arial"/>
        </w:rPr>
        <w:tab/>
      </w:r>
      <w:r w:rsidR="00DC3580" w:rsidRPr="005720B6">
        <w:rPr>
          <w:rFonts w:ascii="Arial" w:hAnsi="Arial" w:cs="Arial"/>
        </w:rPr>
        <w:tab/>
      </w:r>
      <w:r w:rsidR="00DC3580" w:rsidRPr="005720B6">
        <w:rPr>
          <w:rFonts w:ascii="Arial" w:hAnsi="Arial" w:cs="Arial"/>
        </w:rPr>
        <w:tab/>
      </w:r>
      <w:r w:rsidR="00066C91" w:rsidRPr="005720B6">
        <w:rPr>
          <w:rFonts w:ascii="Arial" w:hAnsi="Arial" w:cs="Arial"/>
        </w:rPr>
        <w:tab/>
      </w:r>
    </w:p>
    <w:p w:rsidR="005C34D3" w:rsidRPr="005720B6" w:rsidRDefault="005C34D3" w:rsidP="005C34D3">
      <w:pPr>
        <w:spacing w:after="0"/>
        <w:ind w:left="720"/>
        <w:rPr>
          <w:rFonts w:ascii="Arial" w:hAnsi="Arial" w:cs="Arial"/>
        </w:rPr>
      </w:pPr>
    </w:p>
    <w:p w:rsidR="000C76F8" w:rsidRPr="005720B6" w:rsidRDefault="005C34D3" w:rsidP="005C34D3">
      <w:pPr>
        <w:spacing w:after="0"/>
        <w:ind w:left="720"/>
        <w:rPr>
          <w:rFonts w:ascii="Arial" w:eastAsia="Times New Roman" w:hAnsi="Arial" w:cs="Arial"/>
          <w:color w:val="000000"/>
        </w:rPr>
      </w:pPr>
      <w:r w:rsidRPr="005720B6">
        <w:rPr>
          <w:rFonts w:ascii="Arial" w:hAnsi="Arial" w:cs="Arial"/>
        </w:rPr>
        <w:t xml:space="preserve">Remarks: </w:t>
      </w:r>
      <w:r w:rsidRPr="005720B6">
        <w:rPr>
          <w:rFonts w:ascii="Arial" w:hAnsi="Arial" w:cs="Arial"/>
        </w:rPr>
        <w:tab/>
      </w:r>
      <w:r w:rsidRPr="005720B6">
        <w:rPr>
          <w:rFonts w:ascii="Arial" w:hAnsi="Arial" w:cs="Arial"/>
        </w:rPr>
        <w:tab/>
      </w:r>
      <w:r w:rsidR="000C76F8" w:rsidRPr="005720B6">
        <w:rPr>
          <w:rFonts w:ascii="Arial" w:hAnsi="Arial" w:cs="Arial"/>
        </w:rPr>
        <w:t xml:space="preserve">Ward Johnson, </w:t>
      </w:r>
      <w:r w:rsidR="000C76F8" w:rsidRPr="005720B6">
        <w:rPr>
          <w:rFonts w:ascii="Arial" w:eastAsia="Times New Roman" w:hAnsi="Arial" w:cs="Arial"/>
          <w:color w:val="000000"/>
        </w:rPr>
        <w:t xml:space="preserve">senior vice president/general manager, Aerospace and </w:t>
      </w:r>
    </w:p>
    <w:p w:rsidR="0031785E" w:rsidRPr="005720B6" w:rsidRDefault="000C76F8" w:rsidP="0031785E">
      <w:pPr>
        <w:spacing w:after="0"/>
        <w:ind w:left="2160" w:firstLine="720"/>
        <w:rPr>
          <w:rFonts w:ascii="Arial" w:hAnsi="Arial" w:cs="Arial"/>
        </w:rPr>
      </w:pPr>
      <w:r w:rsidRPr="005720B6">
        <w:rPr>
          <w:rFonts w:ascii="Arial" w:eastAsia="Times New Roman" w:hAnsi="Arial" w:cs="Arial"/>
          <w:color w:val="000000"/>
        </w:rPr>
        <w:t xml:space="preserve">Technology, </w:t>
      </w:r>
      <w:r w:rsidR="005C34D3" w:rsidRPr="005720B6">
        <w:rPr>
          <w:rFonts w:ascii="Arial" w:hAnsi="Arial" w:cs="Arial"/>
        </w:rPr>
        <w:t>Jacobs</w:t>
      </w:r>
    </w:p>
    <w:p w:rsidR="005720B6" w:rsidRPr="005720B6" w:rsidRDefault="005720B6" w:rsidP="005720B6">
      <w:pPr>
        <w:spacing w:after="0"/>
        <w:rPr>
          <w:rFonts w:ascii="Arial" w:hAnsi="Arial" w:cs="Arial"/>
          <w:b/>
        </w:rPr>
      </w:pPr>
    </w:p>
    <w:p w:rsidR="005720B6" w:rsidRPr="005720B6" w:rsidRDefault="005720B6" w:rsidP="005720B6">
      <w:pPr>
        <w:spacing w:after="0"/>
        <w:ind w:left="720"/>
        <w:rPr>
          <w:rFonts w:ascii="Arial" w:hAnsi="Arial" w:cs="Arial"/>
        </w:rPr>
      </w:pPr>
      <w:r w:rsidRPr="005720B6">
        <w:rPr>
          <w:rFonts w:ascii="Arial" w:hAnsi="Arial" w:cs="Arial"/>
        </w:rPr>
        <w:t xml:space="preserve">Speakers: </w:t>
      </w:r>
      <w:r w:rsidRPr="005720B6">
        <w:rPr>
          <w:rFonts w:ascii="Arial" w:hAnsi="Arial" w:cs="Arial"/>
        </w:rPr>
        <w:tab/>
      </w:r>
      <w:r w:rsidRPr="005720B6">
        <w:rPr>
          <w:rFonts w:ascii="Arial" w:hAnsi="Arial" w:cs="Arial"/>
        </w:rPr>
        <w:tab/>
        <w:t>U.S. Senator Bob Corker (TN) via video</w:t>
      </w:r>
    </w:p>
    <w:p w:rsidR="004F0C01" w:rsidRPr="005720B6" w:rsidRDefault="004F0C01" w:rsidP="005720B6">
      <w:pPr>
        <w:spacing w:after="0"/>
        <w:ind w:left="2160" w:firstLine="720"/>
        <w:rPr>
          <w:rFonts w:ascii="Arial" w:hAnsi="Arial" w:cs="Arial"/>
        </w:rPr>
      </w:pPr>
      <w:r w:rsidRPr="005720B6">
        <w:rPr>
          <w:rFonts w:ascii="Arial" w:hAnsi="Arial" w:cs="Arial"/>
        </w:rPr>
        <w:t>Congressman Chuck Fleischmann (TN-3)</w:t>
      </w:r>
    </w:p>
    <w:p w:rsidR="009366DC" w:rsidRDefault="009366DC" w:rsidP="009366DC">
      <w:pPr>
        <w:spacing w:after="0"/>
        <w:ind w:left="2160" w:firstLine="720"/>
        <w:rPr>
          <w:rFonts w:ascii="Arial" w:hAnsi="Arial" w:cs="Arial"/>
        </w:rPr>
      </w:pPr>
      <w:r>
        <w:rPr>
          <w:rFonts w:ascii="Arial" w:hAnsi="Arial" w:cs="Arial"/>
        </w:rPr>
        <w:t>Congressman Mo Brooks (AL-5)</w:t>
      </w:r>
    </w:p>
    <w:p w:rsidR="005720B6" w:rsidRPr="005720B6" w:rsidRDefault="0031785E" w:rsidP="009366DC">
      <w:pPr>
        <w:ind w:left="2160" w:firstLine="720"/>
        <w:rPr>
          <w:rFonts w:ascii="Arial" w:hAnsi="Arial" w:cs="Arial"/>
          <w:bCs/>
        </w:rPr>
      </w:pPr>
      <w:r>
        <w:rPr>
          <w:rFonts w:ascii="Arial" w:hAnsi="Arial" w:cs="Arial"/>
          <w:bCs/>
        </w:rPr>
        <w:t>Alabama Governor Kay Ivey</w:t>
      </w:r>
    </w:p>
    <w:p w:rsidR="003A5F36" w:rsidRDefault="003A5F36" w:rsidP="003A5F36">
      <w:pPr>
        <w:spacing w:after="0"/>
        <w:ind w:left="720"/>
        <w:rPr>
          <w:rFonts w:ascii="Arial" w:hAnsi="Arial" w:cs="Arial"/>
        </w:rPr>
      </w:pPr>
    </w:p>
    <w:p w:rsidR="003029E6" w:rsidRPr="007B31E6" w:rsidRDefault="003029E6" w:rsidP="00F43564">
      <w:pPr>
        <w:spacing w:after="0"/>
        <w:ind w:left="720"/>
        <w:rPr>
          <w:rFonts w:ascii="Arial" w:hAnsi="Arial" w:cs="Arial"/>
          <w:b/>
          <w:u w:val="single"/>
        </w:rPr>
      </w:pPr>
      <w:r w:rsidRPr="007B31E6">
        <w:rPr>
          <w:rFonts w:ascii="Arial" w:hAnsi="Arial" w:cs="Arial"/>
          <w:b/>
          <w:u w:val="single"/>
        </w:rPr>
        <w:t>7</w:t>
      </w:r>
      <w:r w:rsidR="00447961">
        <w:rPr>
          <w:rFonts w:ascii="Arial" w:hAnsi="Arial" w:cs="Arial"/>
          <w:b/>
          <w:u w:val="single"/>
        </w:rPr>
        <w:t>:30</w:t>
      </w:r>
      <w:r w:rsidRPr="007B31E6">
        <w:rPr>
          <w:rFonts w:ascii="Arial" w:hAnsi="Arial" w:cs="Arial"/>
          <w:b/>
          <w:u w:val="single"/>
        </w:rPr>
        <w:t xml:space="preserve"> to 8:</w:t>
      </w:r>
      <w:r w:rsidR="00447961">
        <w:rPr>
          <w:rFonts w:ascii="Arial" w:hAnsi="Arial" w:cs="Arial"/>
          <w:b/>
          <w:u w:val="single"/>
        </w:rPr>
        <w:t>45</w:t>
      </w:r>
      <w:r w:rsidR="00F43564">
        <w:rPr>
          <w:rFonts w:ascii="Arial" w:hAnsi="Arial" w:cs="Arial"/>
          <w:b/>
          <w:u w:val="single"/>
        </w:rPr>
        <w:t xml:space="preserve"> p.m. </w:t>
      </w:r>
      <w:r w:rsidR="00F43564">
        <w:rPr>
          <w:rFonts w:ascii="Arial" w:hAnsi="Arial" w:cs="Arial"/>
          <w:b/>
          <w:u w:val="single"/>
        </w:rPr>
        <w:tab/>
      </w:r>
      <w:r w:rsidR="00F47327">
        <w:rPr>
          <w:rFonts w:ascii="Arial" w:hAnsi="Arial" w:cs="Arial"/>
          <w:b/>
          <w:u w:val="single"/>
        </w:rPr>
        <w:t>Leadership Council and Sponsors Reception</w:t>
      </w:r>
      <w:r w:rsidRPr="007B31E6">
        <w:rPr>
          <w:rFonts w:ascii="Arial" w:hAnsi="Arial" w:cs="Arial"/>
          <w:b/>
          <w:u w:val="single"/>
        </w:rPr>
        <w:t xml:space="preserve"> </w:t>
      </w:r>
    </w:p>
    <w:p w:rsidR="00826573" w:rsidRPr="00826573" w:rsidRDefault="00826573" w:rsidP="00F43564">
      <w:pPr>
        <w:spacing w:after="0"/>
        <w:ind w:left="720"/>
        <w:rPr>
          <w:rFonts w:ascii="Arial" w:hAnsi="Arial" w:cs="Arial"/>
          <w:b/>
        </w:rPr>
      </w:pPr>
      <w:r w:rsidRPr="00826573">
        <w:rPr>
          <w:rFonts w:ascii="Arial" w:hAnsi="Arial" w:cs="Arial"/>
          <w:b/>
        </w:rPr>
        <w:t xml:space="preserve">Presenting Sponsor: </w:t>
      </w:r>
      <w:r w:rsidR="007A2B68">
        <w:rPr>
          <w:rFonts w:ascii="Arial" w:hAnsi="Arial" w:cs="Arial"/>
          <w:b/>
        </w:rPr>
        <w:tab/>
      </w:r>
      <w:r w:rsidR="0074337D">
        <w:rPr>
          <w:rFonts w:ascii="Arial" w:hAnsi="Arial" w:cs="Arial"/>
          <w:b/>
        </w:rPr>
        <w:t xml:space="preserve">U.S. Space and Rocket Center </w:t>
      </w:r>
    </w:p>
    <w:p w:rsidR="00826573" w:rsidRPr="00F43564" w:rsidRDefault="00F43564" w:rsidP="003029E6">
      <w:pPr>
        <w:spacing w:after="0"/>
        <w:rPr>
          <w:rFonts w:ascii="Arial" w:hAnsi="Arial" w:cs="Arial"/>
        </w:rPr>
      </w:pPr>
      <w:r>
        <w:rPr>
          <w:rFonts w:ascii="Arial" w:hAnsi="Arial" w:cs="Arial"/>
          <w:b/>
        </w:rPr>
        <w:tab/>
      </w:r>
      <w:r w:rsidRPr="00F43564">
        <w:rPr>
          <w:rFonts w:ascii="Arial" w:hAnsi="Arial" w:cs="Arial"/>
        </w:rPr>
        <w:t xml:space="preserve">*Invitation Only </w:t>
      </w:r>
    </w:p>
    <w:p w:rsidR="00FB2105" w:rsidRDefault="00FB2105" w:rsidP="008270C8">
      <w:pPr>
        <w:spacing w:after="0"/>
        <w:rPr>
          <w:rFonts w:ascii="Arial" w:hAnsi="Arial" w:cs="Arial"/>
          <w:b/>
          <w:u w:val="single"/>
        </w:rPr>
      </w:pPr>
    </w:p>
    <w:p w:rsidR="00FB2105" w:rsidRDefault="00FB2105" w:rsidP="008270C8">
      <w:pPr>
        <w:spacing w:after="0"/>
        <w:rPr>
          <w:rFonts w:ascii="Arial" w:hAnsi="Arial" w:cs="Arial"/>
          <w:b/>
          <w:u w:val="single"/>
        </w:rPr>
      </w:pPr>
    </w:p>
    <w:p w:rsidR="00801798" w:rsidRDefault="00801798" w:rsidP="008270C8">
      <w:pPr>
        <w:spacing w:after="0"/>
        <w:rPr>
          <w:rFonts w:ascii="Arial" w:hAnsi="Arial" w:cs="Arial"/>
          <w:b/>
          <w:u w:val="single"/>
        </w:rPr>
      </w:pPr>
    </w:p>
    <w:p w:rsidR="00801798" w:rsidRDefault="00801798" w:rsidP="008270C8">
      <w:pPr>
        <w:spacing w:after="0"/>
        <w:rPr>
          <w:rFonts w:ascii="Arial" w:hAnsi="Arial" w:cs="Arial"/>
          <w:b/>
          <w:u w:val="single"/>
        </w:rPr>
      </w:pPr>
    </w:p>
    <w:p w:rsidR="00801798" w:rsidRDefault="00801798" w:rsidP="008270C8">
      <w:pPr>
        <w:spacing w:after="0"/>
        <w:rPr>
          <w:rFonts w:ascii="Arial" w:hAnsi="Arial" w:cs="Arial"/>
          <w:b/>
          <w:u w:val="single"/>
        </w:rPr>
      </w:pPr>
    </w:p>
    <w:p w:rsidR="00F47327" w:rsidRDefault="00F47327" w:rsidP="008270C8">
      <w:pPr>
        <w:spacing w:after="0"/>
        <w:rPr>
          <w:rFonts w:ascii="Arial" w:hAnsi="Arial" w:cs="Arial"/>
          <w:b/>
          <w:u w:val="single"/>
        </w:rPr>
      </w:pPr>
    </w:p>
    <w:p w:rsidR="00F47327" w:rsidRDefault="00F47327" w:rsidP="008270C8">
      <w:pPr>
        <w:spacing w:after="0"/>
        <w:rPr>
          <w:rFonts w:ascii="Arial" w:hAnsi="Arial" w:cs="Arial"/>
          <w:b/>
          <w:u w:val="single"/>
        </w:rPr>
      </w:pPr>
    </w:p>
    <w:p w:rsidR="00571266" w:rsidRDefault="00571266" w:rsidP="008270C8">
      <w:pPr>
        <w:spacing w:after="0"/>
        <w:rPr>
          <w:rFonts w:ascii="Arial" w:hAnsi="Arial" w:cs="Arial"/>
          <w:b/>
          <w:u w:val="single"/>
        </w:rPr>
      </w:pPr>
    </w:p>
    <w:p w:rsidR="00571266" w:rsidRDefault="00571266" w:rsidP="008270C8">
      <w:pPr>
        <w:spacing w:after="0"/>
        <w:rPr>
          <w:rFonts w:ascii="Arial" w:hAnsi="Arial" w:cs="Arial"/>
          <w:b/>
          <w:u w:val="single"/>
        </w:rPr>
      </w:pPr>
    </w:p>
    <w:p w:rsidR="00571266" w:rsidRDefault="00571266" w:rsidP="008270C8">
      <w:pPr>
        <w:spacing w:after="0"/>
        <w:rPr>
          <w:rFonts w:ascii="Arial" w:hAnsi="Arial" w:cs="Arial"/>
          <w:b/>
          <w:u w:val="single"/>
        </w:rPr>
      </w:pPr>
    </w:p>
    <w:p w:rsidR="00571266" w:rsidRDefault="00571266" w:rsidP="008270C8">
      <w:pPr>
        <w:spacing w:after="0"/>
        <w:rPr>
          <w:rFonts w:ascii="Arial" w:hAnsi="Arial" w:cs="Arial"/>
          <w:b/>
          <w:u w:val="single"/>
        </w:rPr>
      </w:pPr>
    </w:p>
    <w:p w:rsidR="008270C8" w:rsidRPr="00001F55" w:rsidRDefault="00826573" w:rsidP="008270C8">
      <w:pPr>
        <w:spacing w:after="0"/>
        <w:rPr>
          <w:rFonts w:ascii="Arial" w:hAnsi="Arial" w:cs="Arial"/>
          <w:b/>
          <w:u w:val="single"/>
        </w:rPr>
      </w:pPr>
      <w:r>
        <w:rPr>
          <w:rFonts w:ascii="Arial" w:hAnsi="Arial" w:cs="Arial"/>
          <w:b/>
          <w:u w:val="single"/>
        </w:rPr>
        <w:t>Thursday, June 1:</w:t>
      </w:r>
      <w:r w:rsidR="008270C8">
        <w:rPr>
          <w:rFonts w:ascii="Arial" w:hAnsi="Arial" w:cs="Arial"/>
          <w:b/>
          <w:u w:val="single"/>
        </w:rPr>
        <w:t xml:space="preserve"> </w:t>
      </w:r>
    </w:p>
    <w:p w:rsidR="008270C8" w:rsidRDefault="008270C8" w:rsidP="008270C8">
      <w:pPr>
        <w:spacing w:after="0"/>
        <w:rPr>
          <w:rFonts w:ascii="Arial" w:hAnsi="Arial" w:cs="Arial"/>
          <w:b/>
        </w:rPr>
      </w:pPr>
    </w:p>
    <w:p w:rsidR="008270C8" w:rsidRPr="008270C8" w:rsidRDefault="008270C8" w:rsidP="00F43564">
      <w:pPr>
        <w:spacing w:after="0"/>
        <w:ind w:left="720"/>
        <w:rPr>
          <w:rFonts w:ascii="Arial" w:hAnsi="Arial" w:cs="Arial"/>
          <w:b/>
          <w:u w:val="single"/>
        </w:rPr>
      </w:pPr>
      <w:r w:rsidRPr="008270C8">
        <w:rPr>
          <w:rFonts w:ascii="Arial" w:hAnsi="Arial" w:cs="Arial"/>
          <w:b/>
          <w:u w:val="single"/>
        </w:rPr>
        <w:t>7:</w:t>
      </w:r>
      <w:r w:rsidR="000749BB">
        <w:rPr>
          <w:rFonts w:ascii="Arial" w:hAnsi="Arial" w:cs="Arial"/>
          <w:b/>
          <w:u w:val="single"/>
        </w:rPr>
        <w:t>15</w:t>
      </w:r>
      <w:r w:rsidR="00F43564">
        <w:rPr>
          <w:rFonts w:ascii="Arial" w:hAnsi="Arial" w:cs="Arial"/>
          <w:b/>
          <w:u w:val="single"/>
        </w:rPr>
        <w:t xml:space="preserve"> a.m.: </w:t>
      </w:r>
      <w:r w:rsidR="00F43564">
        <w:rPr>
          <w:rFonts w:ascii="Arial" w:hAnsi="Arial" w:cs="Arial"/>
          <w:b/>
          <w:u w:val="single"/>
        </w:rPr>
        <w:tab/>
      </w:r>
      <w:r w:rsidR="00F43564">
        <w:rPr>
          <w:rFonts w:ascii="Arial" w:hAnsi="Arial" w:cs="Arial"/>
          <w:b/>
          <w:u w:val="single"/>
        </w:rPr>
        <w:tab/>
      </w:r>
      <w:r w:rsidR="00F47327">
        <w:rPr>
          <w:rFonts w:ascii="Arial" w:hAnsi="Arial" w:cs="Arial"/>
          <w:b/>
          <w:u w:val="single"/>
        </w:rPr>
        <w:t>Networking Breakfast in Exhibit Area</w:t>
      </w:r>
    </w:p>
    <w:p w:rsidR="008270C8" w:rsidRDefault="008270C8" w:rsidP="00F43564">
      <w:pPr>
        <w:spacing w:after="0"/>
        <w:ind w:left="720"/>
        <w:rPr>
          <w:rFonts w:ascii="Arial" w:hAnsi="Arial" w:cs="Arial"/>
          <w:b/>
        </w:rPr>
      </w:pPr>
    </w:p>
    <w:p w:rsidR="008270C8" w:rsidRPr="008270C8" w:rsidRDefault="000749BB" w:rsidP="00F43564">
      <w:pPr>
        <w:spacing w:after="0"/>
        <w:ind w:left="720"/>
        <w:rPr>
          <w:rFonts w:ascii="Arial" w:hAnsi="Arial" w:cs="Arial"/>
          <w:b/>
          <w:u w:val="single"/>
        </w:rPr>
      </w:pPr>
      <w:r>
        <w:rPr>
          <w:rFonts w:ascii="Arial" w:hAnsi="Arial" w:cs="Arial"/>
          <w:b/>
          <w:u w:val="single"/>
        </w:rPr>
        <w:t>8 to 10</w:t>
      </w:r>
      <w:r w:rsidR="008270C8" w:rsidRPr="008270C8">
        <w:rPr>
          <w:rFonts w:ascii="Arial" w:hAnsi="Arial" w:cs="Arial"/>
          <w:b/>
          <w:u w:val="single"/>
        </w:rPr>
        <w:t xml:space="preserve"> a.m.  </w:t>
      </w:r>
      <w:r w:rsidR="008270C8" w:rsidRPr="008270C8">
        <w:rPr>
          <w:rFonts w:ascii="Arial" w:hAnsi="Arial" w:cs="Arial"/>
          <w:b/>
          <w:u w:val="single"/>
        </w:rPr>
        <w:tab/>
      </w:r>
      <w:r w:rsidR="008270C8" w:rsidRPr="008270C8">
        <w:rPr>
          <w:rFonts w:ascii="Arial" w:hAnsi="Arial" w:cs="Arial"/>
          <w:b/>
          <w:u w:val="single"/>
        </w:rPr>
        <w:tab/>
        <w:t xml:space="preserve">Session III: </w:t>
      </w:r>
      <w:r w:rsidR="00826573">
        <w:rPr>
          <w:rFonts w:ascii="Arial" w:hAnsi="Arial" w:cs="Arial"/>
          <w:b/>
          <w:u w:val="single"/>
        </w:rPr>
        <w:t>TVC Communities Driving Innovation and Entrepreneurship</w:t>
      </w:r>
    </w:p>
    <w:p w:rsidR="00F21504" w:rsidRPr="00826573" w:rsidRDefault="00F21504" w:rsidP="00F21504">
      <w:pPr>
        <w:spacing w:after="0"/>
        <w:ind w:left="720"/>
        <w:rPr>
          <w:rFonts w:ascii="Arial" w:hAnsi="Arial" w:cs="Arial"/>
          <w:b/>
        </w:rPr>
      </w:pPr>
      <w:r w:rsidRPr="00826573">
        <w:rPr>
          <w:rFonts w:ascii="Arial" w:hAnsi="Arial" w:cs="Arial"/>
          <w:b/>
        </w:rPr>
        <w:t xml:space="preserve">Presenting Sponsor: </w:t>
      </w:r>
      <w:r>
        <w:rPr>
          <w:rFonts w:ascii="Arial" w:hAnsi="Arial" w:cs="Arial"/>
          <w:b/>
        </w:rPr>
        <w:tab/>
      </w:r>
      <w:proofErr w:type="spellStart"/>
      <w:r>
        <w:rPr>
          <w:rFonts w:ascii="Arial" w:hAnsi="Arial" w:cs="Arial"/>
          <w:b/>
        </w:rPr>
        <w:t>Dynetics</w:t>
      </w:r>
      <w:proofErr w:type="spellEnd"/>
      <w:r>
        <w:rPr>
          <w:rFonts w:ascii="Arial" w:hAnsi="Arial" w:cs="Arial"/>
          <w:b/>
        </w:rPr>
        <w:t xml:space="preserve"> </w:t>
      </w:r>
    </w:p>
    <w:p w:rsidR="00F21504" w:rsidRDefault="00F21504" w:rsidP="00F21504">
      <w:pPr>
        <w:spacing w:after="0"/>
        <w:ind w:left="720"/>
        <w:rPr>
          <w:rFonts w:ascii="Arial" w:hAnsi="Arial" w:cs="Arial"/>
          <w:b/>
        </w:rPr>
      </w:pPr>
      <w:r w:rsidRPr="00826573">
        <w:rPr>
          <w:rFonts w:ascii="Arial" w:hAnsi="Arial" w:cs="Arial"/>
          <w:b/>
        </w:rPr>
        <w:t xml:space="preserve">Host: </w:t>
      </w:r>
      <w:r w:rsidRPr="00826573">
        <w:rPr>
          <w:rFonts w:ascii="Arial" w:hAnsi="Arial" w:cs="Arial"/>
          <w:b/>
        </w:rPr>
        <w:tab/>
      </w:r>
      <w:r w:rsidRPr="00826573">
        <w:rPr>
          <w:rFonts w:ascii="Arial" w:hAnsi="Arial" w:cs="Arial"/>
          <w:b/>
        </w:rPr>
        <w:tab/>
      </w:r>
      <w:r w:rsidRPr="00826573">
        <w:rPr>
          <w:rFonts w:ascii="Arial" w:hAnsi="Arial" w:cs="Arial"/>
          <w:b/>
        </w:rPr>
        <w:tab/>
      </w:r>
      <w:r w:rsidRPr="00826573">
        <w:rPr>
          <w:rFonts w:ascii="Arial" w:hAnsi="Arial" w:cs="Arial"/>
          <w:b/>
        </w:rPr>
        <w:tab/>
      </w:r>
      <w:r>
        <w:rPr>
          <w:rFonts w:ascii="Arial" w:hAnsi="Arial" w:cs="Arial"/>
          <w:b/>
        </w:rPr>
        <w:t xml:space="preserve">Joel Duling, TVC </w:t>
      </w:r>
      <w:r w:rsidR="00F47327">
        <w:rPr>
          <w:rFonts w:ascii="Arial" w:hAnsi="Arial" w:cs="Arial"/>
          <w:b/>
        </w:rPr>
        <w:t>Executive Committee</w:t>
      </w:r>
      <w:r>
        <w:rPr>
          <w:rFonts w:ascii="Arial" w:hAnsi="Arial" w:cs="Arial"/>
          <w:b/>
        </w:rPr>
        <w:t xml:space="preserve"> Member </w:t>
      </w:r>
      <w:r w:rsidR="005C6829">
        <w:rPr>
          <w:rFonts w:ascii="Arial" w:hAnsi="Arial" w:cs="Arial"/>
          <w:b/>
        </w:rPr>
        <w:t>&amp;</w:t>
      </w:r>
    </w:p>
    <w:p w:rsidR="005C6829" w:rsidRDefault="005C6829" w:rsidP="00F21504">
      <w:pPr>
        <w:spacing w:after="0"/>
        <w:ind w:left="72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proofErr w:type="gramStart"/>
      <w:r>
        <w:rPr>
          <w:rFonts w:ascii="Arial" w:hAnsi="Arial" w:cs="Arial"/>
          <w:b/>
        </w:rPr>
        <w:t>president</w:t>
      </w:r>
      <w:proofErr w:type="gramEnd"/>
      <w:r>
        <w:rPr>
          <w:rFonts w:ascii="Arial" w:hAnsi="Arial" w:cs="Arial"/>
          <w:b/>
        </w:rPr>
        <w:t xml:space="preserve">, Nuclear Fuel Services </w:t>
      </w:r>
    </w:p>
    <w:p w:rsidR="00F21504" w:rsidRPr="00F21504" w:rsidRDefault="00F21504" w:rsidP="00F21504">
      <w:pPr>
        <w:spacing w:after="0"/>
        <w:ind w:left="720"/>
        <w:rPr>
          <w:rFonts w:ascii="Arial" w:hAnsi="Arial" w:cs="Arial"/>
        </w:rPr>
      </w:pPr>
    </w:p>
    <w:p w:rsidR="00F21504" w:rsidRPr="004F0C01" w:rsidRDefault="00F21504" w:rsidP="00F21504">
      <w:pPr>
        <w:spacing w:after="0"/>
        <w:ind w:left="720"/>
        <w:rPr>
          <w:rFonts w:ascii="Arial" w:hAnsi="Arial" w:cs="Arial"/>
          <w:i/>
        </w:rPr>
      </w:pPr>
      <w:r w:rsidRPr="004F0C01">
        <w:rPr>
          <w:rFonts w:ascii="Arial" w:hAnsi="Arial" w:cs="Arial"/>
          <w:i/>
        </w:rPr>
        <w:t>Gain insight from community, institutional and organizational leaders from throughout the TVC about locally based strategies and programs to create new jobs and economic growth by leveraging talent and resources from our federal investments through innovation and entrepreneurship.</w:t>
      </w:r>
    </w:p>
    <w:p w:rsidR="004B5A54" w:rsidRPr="00F21504" w:rsidRDefault="004B5A54" w:rsidP="00F43564">
      <w:pPr>
        <w:spacing w:after="0"/>
        <w:ind w:left="720"/>
        <w:rPr>
          <w:rFonts w:ascii="Arial" w:hAnsi="Arial" w:cs="Arial"/>
        </w:rPr>
      </w:pPr>
    </w:p>
    <w:p w:rsidR="0057483F" w:rsidRPr="0068015A" w:rsidRDefault="00F47327" w:rsidP="0057483F">
      <w:pPr>
        <w:spacing w:after="0"/>
        <w:ind w:left="720"/>
        <w:rPr>
          <w:rFonts w:ascii="Arial" w:hAnsi="Arial" w:cs="Arial"/>
        </w:rPr>
      </w:pPr>
      <w:proofErr w:type="gramStart"/>
      <w:r>
        <w:rPr>
          <w:rFonts w:ascii="Arial" w:hAnsi="Arial" w:cs="Arial"/>
        </w:rPr>
        <w:t xml:space="preserve">Guest </w:t>
      </w:r>
      <w:r w:rsidR="008270C8">
        <w:rPr>
          <w:rFonts w:ascii="Arial" w:hAnsi="Arial" w:cs="Arial"/>
        </w:rPr>
        <w:t>Entrepreneur</w:t>
      </w:r>
      <w:r w:rsidR="00F21504" w:rsidRPr="004F0C01">
        <w:rPr>
          <w:rFonts w:ascii="Arial" w:hAnsi="Arial" w:cs="Arial"/>
        </w:rPr>
        <w:t xml:space="preserve">: </w:t>
      </w:r>
      <w:r w:rsidR="004F0C01">
        <w:rPr>
          <w:rFonts w:ascii="Arial" w:hAnsi="Arial" w:cs="Arial"/>
        </w:rPr>
        <w:tab/>
      </w:r>
      <w:r w:rsidR="00801798">
        <w:rPr>
          <w:rFonts w:ascii="Arial" w:hAnsi="Arial" w:cs="Arial"/>
        </w:rPr>
        <w:t xml:space="preserve">Melissa </w:t>
      </w:r>
      <w:proofErr w:type="spellStart"/>
      <w:r w:rsidR="00801798">
        <w:rPr>
          <w:rFonts w:ascii="Arial" w:hAnsi="Arial" w:cs="Arial"/>
        </w:rPr>
        <w:t>Kreis</w:t>
      </w:r>
      <w:proofErr w:type="spellEnd"/>
      <w:r w:rsidR="00801798">
        <w:rPr>
          <w:rFonts w:ascii="Arial" w:hAnsi="Arial" w:cs="Arial"/>
        </w:rPr>
        <w:t xml:space="preserve">-Stephens, </w:t>
      </w:r>
      <w:r w:rsidR="0057483F">
        <w:rPr>
          <w:rFonts w:ascii="Arial" w:hAnsi="Arial" w:cs="Arial"/>
        </w:rPr>
        <w:t xml:space="preserve">founder/CEO, </w:t>
      </w:r>
      <w:r w:rsidR="0057483F" w:rsidRPr="0068015A">
        <w:rPr>
          <w:rFonts w:ascii="Arial" w:hAnsi="Arial" w:cs="Arial"/>
        </w:rPr>
        <w:t>Tom</w:t>
      </w:r>
      <w:r w:rsidR="0057483F">
        <w:rPr>
          <w:rFonts w:ascii="Arial" w:hAnsi="Arial" w:cs="Arial"/>
        </w:rPr>
        <w:t>b</w:t>
      </w:r>
      <w:r w:rsidR="0057483F" w:rsidRPr="0068015A">
        <w:rPr>
          <w:rFonts w:ascii="Arial" w:hAnsi="Arial" w:cs="Arial"/>
        </w:rPr>
        <w:t>oy</w:t>
      </w:r>
      <w:r w:rsidR="0057483F">
        <w:rPr>
          <w:rFonts w:ascii="Arial" w:hAnsi="Arial" w:cs="Arial"/>
        </w:rPr>
        <w:t xml:space="preserve"> Organic Skincare Co.</w:t>
      </w:r>
      <w:proofErr w:type="gramEnd"/>
    </w:p>
    <w:p w:rsidR="005C34D3" w:rsidRDefault="005C34D3" w:rsidP="0057483F">
      <w:pPr>
        <w:spacing w:after="0"/>
        <w:ind w:left="720"/>
        <w:rPr>
          <w:rFonts w:ascii="Arial" w:hAnsi="Arial" w:cs="Arial"/>
        </w:rPr>
      </w:pPr>
    </w:p>
    <w:p w:rsidR="00F21504" w:rsidRPr="004F0C01" w:rsidRDefault="00F21504" w:rsidP="005C34D3">
      <w:pPr>
        <w:spacing w:after="0"/>
        <w:ind w:left="2880" w:hanging="2160"/>
        <w:rPr>
          <w:rFonts w:ascii="Arial" w:eastAsia="Times New Roman" w:hAnsi="Arial" w:cs="Arial"/>
          <w:color w:val="000000"/>
        </w:rPr>
      </w:pPr>
      <w:r w:rsidRPr="004F0C01">
        <w:rPr>
          <w:rFonts w:ascii="Arial" w:hAnsi="Arial" w:cs="Arial"/>
        </w:rPr>
        <w:t xml:space="preserve">Remarks: </w:t>
      </w:r>
      <w:r w:rsidRPr="004F0C01">
        <w:rPr>
          <w:rFonts w:ascii="Arial" w:hAnsi="Arial" w:cs="Arial"/>
        </w:rPr>
        <w:tab/>
      </w:r>
      <w:r w:rsidR="000749BB" w:rsidRPr="004F0C01">
        <w:rPr>
          <w:rFonts w:ascii="Arial" w:hAnsi="Arial" w:cs="Arial"/>
        </w:rPr>
        <w:t>Steve Cook</w:t>
      </w:r>
      <w:r w:rsidRPr="004F0C01">
        <w:rPr>
          <w:rFonts w:ascii="Arial" w:hAnsi="Arial" w:cs="Arial"/>
        </w:rPr>
        <w:t xml:space="preserve">, </w:t>
      </w:r>
      <w:r w:rsidRPr="004F0C01">
        <w:rPr>
          <w:rFonts w:ascii="Arial" w:eastAsia="Times New Roman" w:hAnsi="Arial" w:cs="Arial"/>
          <w:color w:val="000000"/>
        </w:rPr>
        <w:t xml:space="preserve">vice president, Corporate Development, </w:t>
      </w:r>
      <w:proofErr w:type="spellStart"/>
      <w:r w:rsidRPr="004F0C01">
        <w:rPr>
          <w:rFonts w:ascii="Arial" w:eastAsia="Times New Roman" w:hAnsi="Arial" w:cs="Arial"/>
          <w:color w:val="000000"/>
        </w:rPr>
        <w:t>Dynetics</w:t>
      </w:r>
      <w:proofErr w:type="spellEnd"/>
    </w:p>
    <w:p w:rsidR="005C34D3" w:rsidRDefault="005C34D3" w:rsidP="00F21504">
      <w:pPr>
        <w:spacing w:after="0"/>
        <w:ind w:firstLine="720"/>
        <w:rPr>
          <w:rFonts w:ascii="Arial" w:hAnsi="Arial" w:cs="Arial"/>
        </w:rPr>
      </w:pPr>
    </w:p>
    <w:p w:rsidR="004F0C01" w:rsidRDefault="00A40FC6" w:rsidP="00F21504">
      <w:pPr>
        <w:spacing w:after="0"/>
        <w:ind w:firstLine="720"/>
        <w:rPr>
          <w:rFonts w:ascii="Arial" w:hAnsi="Arial" w:cs="Arial"/>
        </w:rPr>
      </w:pPr>
      <w:r>
        <w:rPr>
          <w:rFonts w:ascii="Arial" w:hAnsi="Arial" w:cs="Arial"/>
        </w:rPr>
        <w:t>Speakers:</w:t>
      </w:r>
      <w:r w:rsidR="00253B4B">
        <w:rPr>
          <w:rFonts w:ascii="Arial" w:hAnsi="Arial" w:cs="Arial"/>
        </w:rPr>
        <w:tab/>
      </w:r>
      <w:r w:rsidR="00253B4B">
        <w:rPr>
          <w:rFonts w:ascii="Arial" w:hAnsi="Arial" w:cs="Arial"/>
        </w:rPr>
        <w:tab/>
        <w:t xml:space="preserve">Tom </w:t>
      </w:r>
      <w:proofErr w:type="spellStart"/>
      <w:r w:rsidR="00253B4B">
        <w:rPr>
          <w:rFonts w:ascii="Arial" w:hAnsi="Arial" w:cs="Arial"/>
        </w:rPr>
        <w:t>Baumbach</w:t>
      </w:r>
      <w:proofErr w:type="spellEnd"/>
      <w:r w:rsidR="00253B4B">
        <w:rPr>
          <w:rFonts w:ascii="Arial" w:hAnsi="Arial" w:cs="Arial"/>
        </w:rPr>
        <w:t xml:space="preserve">, chief technical officer, </w:t>
      </w:r>
      <w:proofErr w:type="spellStart"/>
      <w:r w:rsidR="00253B4B">
        <w:rPr>
          <w:rFonts w:ascii="Arial" w:hAnsi="Arial" w:cs="Arial"/>
        </w:rPr>
        <w:t>Dynetics</w:t>
      </w:r>
      <w:proofErr w:type="spellEnd"/>
    </w:p>
    <w:p w:rsidR="00253B4B" w:rsidRDefault="00A40FC6" w:rsidP="00F21504">
      <w:pPr>
        <w:spacing w:after="0"/>
        <w:ind w:firstLine="720"/>
        <w:rPr>
          <w:rFonts w:ascii="Arial" w:hAnsi="Arial" w:cs="Arial"/>
        </w:rPr>
      </w:pPr>
      <w:r>
        <w:rPr>
          <w:rFonts w:ascii="Arial" w:hAnsi="Arial" w:cs="Arial"/>
        </w:rPr>
        <w:tab/>
      </w:r>
      <w:r>
        <w:rPr>
          <w:rFonts w:ascii="Arial" w:hAnsi="Arial" w:cs="Arial"/>
        </w:rPr>
        <w:tab/>
      </w:r>
      <w:r>
        <w:rPr>
          <w:rFonts w:ascii="Arial" w:hAnsi="Arial" w:cs="Arial"/>
        </w:rPr>
        <w:tab/>
        <w:t>Dr. Angeline Godwin, president, Patrick Henry Community College</w:t>
      </w:r>
      <w:r>
        <w:rPr>
          <w:rFonts w:ascii="Arial" w:hAnsi="Arial" w:cs="Arial"/>
        </w:rPr>
        <w:tab/>
      </w:r>
    </w:p>
    <w:p w:rsidR="00A40FC6" w:rsidRDefault="00A40FC6" w:rsidP="00F21504">
      <w:pPr>
        <w:spacing w:after="0"/>
        <w:ind w:firstLine="720"/>
        <w:rPr>
          <w:rFonts w:ascii="Arial" w:hAnsi="Arial" w:cs="Arial"/>
        </w:rPr>
      </w:pPr>
    </w:p>
    <w:p w:rsidR="004B5A54" w:rsidRPr="00F21504" w:rsidRDefault="00F21504" w:rsidP="00F21504">
      <w:pPr>
        <w:spacing w:after="0"/>
        <w:ind w:firstLine="720"/>
        <w:rPr>
          <w:rFonts w:ascii="Arial" w:hAnsi="Arial" w:cs="Arial"/>
        </w:rPr>
      </w:pPr>
      <w:r w:rsidRPr="00F21504">
        <w:rPr>
          <w:rFonts w:ascii="Arial" w:hAnsi="Arial" w:cs="Arial"/>
        </w:rPr>
        <w:t xml:space="preserve">Panel Moderator: </w:t>
      </w:r>
      <w:r w:rsidR="00253B4B">
        <w:rPr>
          <w:rFonts w:ascii="Arial" w:hAnsi="Arial" w:cs="Arial"/>
        </w:rPr>
        <w:tab/>
      </w:r>
      <w:r w:rsidR="004F0C01">
        <w:rPr>
          <w:rFonts w:ascii="Arial" w:hAnsi="Arial" w:cs="Arial"/>
        </w:rPr>
        <w:t>J</w:t>
      </w:r>
      <w:r w:rsidR="004B5A54" w:rsidRPr="00F21504">
        <w:rPr>
          <w:rFonts w:ascii="Arial" w:hAnsi="Arial" w:cs="Arial"/>
        </w:rPr>
        <w:t xml:space="preserve">ohn Morris, </w:t>
      </w:r>
      <w:r w:rsidR="00EC61AA" w:rsidRPr="00EC61AA">
        <w:rPr>
          <w:rFonts w:ascii="Arial" w:hAnsi="Arial" w:cs="Arial"/>
        </w:rPr>
        <w:t xml:space="preserve">chief operating officer, </w:t>
      </w:r>
      <w:proofErr w:type="spellStart"/>
      <w:r w:rsidR="00EC61AA" w:rsidRPr="00EC61AA">
        <w:rPr>
          <w:rFonts w:ascii="Arial" w:hAnsi="Arial" w:cs="Arial"/>
        </w:rPr>
        <w:t>ImmersaCAD</w:t>
      </w:r>
      <w:proofErr w:type="spellEnd"/>
    </w:p>
    <w:p w:rsidR="00F21504" w:rsidRPr="00F21504" w:rsidRDefault="004B5A54" w:rsidP="004F0C01">
      <w:pPr>
        <w:spacing w:after="0"/>
        <w:ind w:left="2160" w:hanging="1440"/>
        <w:rPr>
          <w:rFonts w:ascii="Arial" w:hAnsi="Arial" w:cs="Arial"/>
        </w:rPr>
      </w:pPr>
      <w:r w:rsidRPr="00F21504">
        <w:rPr>
          <w:rFonts w:ascii="Arial" w:hAnsi="Arial" w:cs="Arial"/>
        </w:rPr>
        <w:t xml:space="preserve">Panelists: </w:t>
      </w:r>
      <w:r w:rsidR="004F0C01">
        <w:rPr>
          <w:rFonts w:ascii="Arial" w:hAnsi="Arial" w:cs="Arial"/>
        </w:rPr>
        <w:tab/>
      </w:r>
      <w:r w:rsidR="004F0C01">
        <w:rPr>
          <w:rFonts w:ascii="Arial" w:hAnsi="Arial" w:cs="Arial"/>
        </w:rPr>
        <w:tab/>
      </w:r>
      <w:r w:rsidR="00F21504" w:rsidRPr="00F21504">
        <w:rPr>
          <w:rFonts w:ascii="Arial" w:hAnsi="Arial" w:cs="Arial"/>
        </w:rPr>
        <w:t xml:space="preserve">Dr. Phil Oldham, president, Tennessee Tech University </w:t>
      </w:r>
    </w:p>
    <w:p w:rsidR="00F21504" w:rsidRPr="00F21504" w:rsidRDefault="00F21504" w:rsidP="004F0C01">
      <w:pPr>
        <w:spacing w:after="0"/>
        <w:ind w:left="2160" w:firstLine="720"/>
        <w:rPr>
          <w:rFonts w:ascii="Arial" w:hAnsi="Arial" w:cs="Arial"/>
        </w:rPr>
      </w:pPr>
      <w:r w:rsidRPr="00F21504">
        <w:rPr>
          <w:rFonts w:ascii="Arial" w:hAnsi="Arial" w:cs="Arial"/>
        </w:rPr>
        <w:t xml:space="preserve">John Joseph, director, Decatur Corridor Development </w:t>
      </w:r>
    </w:p>
    <w:p w:rsidR="00F21504" w:rsidRPr="00F21504" w:rsidRDefault="00F21504" w:rsidP="004F0C01">
      <w:pPr>
        <w:spacing w:after="0"/>
        <w:ind w:left="2160" w:firstLine="720"/>
        <w:rPr>
          <w:rFonts w:ascii="Arial" w:hAnsi="Arial" w:cs="Arial"/>
        </w:rPr>
      </w:pPr>
      <w:r w:rsidRPr="00F21504">
        <w:rPr>
          <w:rFonts w:ascii="Arial" w:hAnsi="Arial" w:cs="Arial"/>
        </w:rPr>
        <w:t xml:space="preserve">Ken Hays, president/CEO, </w:t>
      </w:r>
      <w:r w:rsidR="002E7C7E">
        <w:rPr>
          <w:rFonts w:ascii="Arial" w:hAnsi="Arial" w:cs="Arial"/>
        </w:rPr>
        <w:t>T</w:t>
      </w:r>
      <w:r w:rsidRPr="00F21504">
        <w:rPr>
          <w:rFonts w:ascii="Arial" w:hAnsi="Arial" w:cs="Arial"/>
        </w:rPr>
        <w:t>he Enterprise Center</w:t>
      </w:r>
      <w:r w:rsidR="002E7C7E">
        <w:rPr>
          <w:rFonts w:ascii="Arial" w:hAnsi="Arial" w:cs="Arial"/>
        </w:rPr>
        <w:t xml:space="preserve">, Chattanooga </w:t>
      </w:r>
      <w:r w:rsidRPr="00F21504">
        <w:rPr>
          <w:rFonts w:ascii="Arial" w:hAnsi="Arial" w:cs="Arial"/>
        </w:rPr>
        <w:t xml:space="preserve"> </w:t>
      </w:r>
    </w:p>
    <w:p w:rsidR="004F0C01" w:rsidRDefault="00F21504" w:rsidP="004F0C01">
      <w:pPr>
        <w:spacing w:after="0"/>
        <w:ind w:left="2160" w:firstLine="720"/>
        <w:rPr>
          <w:rFonts w:ascii="Arial" w:hAnsi="Arial" w:cs="Arial"/>
        </w:rPr>
      </w:pPr>
      <w:r w:rsidRPr="00F21504">
        <w:rPr>
          <w:rFonts w:ascii="Arial" w:hAnsi="Arial" w:cs="Arial"/>
        </w:rPr>
        <w:t xml:space="preserve">Tom Rogers, director of Industrial Partnerships and Economic Development, Oak </w:t>
      </w:r>
    </w:p>
    <w:p w:rsidR="00442372" w:rsidRDefault="00F21504" w:rsidP="00FB2105">
      <w:pPr>
        <w:spacing w:after="0"/>
        <w:ind w:left="2880"/>
        <w:rPr>
          <w:rFonts w:ascii="Arial" w:hAnsi="Arial" w:cs="Arial"/>
        </w:rPr>
      </w:pPr>
      <w:r w:rsidRPr="00F21504">
        <w:rPr>
          <w:rFonts w:ascii="Arial" w:hAnsi="Arial" w:cs="Arial"/>
        </w:rPr>
        <w:t xml:space="preserve">Ridge National Laboratory </w:t>
      </w:r>
    </w:p>
    <w:p w:rsidR="008270C8" w:rsidRPr="00001F55" w:rsidRDefault="008270C8" w:rsidP="00F43564">
      <w:pPr>
        <w:spacing w:after="0"/>
        <w:ind w:left="720"/>
        <w:rPr>
          <w:rFonts w:ascii="Arial" w:hAnsi="Arial" w:cs="Arial"/>
        </w:rPr>
      </w:pPr>
      <w:r w:rsidRPr="00001F55">
        <w:rPr>
          <w:rFonts w:ascii="Arial" w:hAnsi="Arial" w:cs="Arial"/>
        </w:rPr>
        <w:tab/>
      </w:r>
    </w:p>
    <w:p w:rsidR="008270C8" w:rsidRPr="008270C8" w:rsidRDefault="008270C8" w:rsidP="00F47327">
      <w:pPr>
        <w:spacing w:after="0"/>
        <w:ind w:firstLine="720"/>
        <w:rPr>
          <w:rFonts w:ascii="Arial" w:hAnsi="Arial" w:cs="Arial"/>
          <w:b/>
          <w:u w:val="single"/>
        </w:rPr>
      </w:pPr>
      <w:r w:rsidRPr="008270C8">
        <w:rPr>
          <w:rFonts w:ascii="Arial" w:hAnsi="Arial" w:cs="Arial"/>
          <w:b/>
          <w:u w:val="single"/>
        </w:rPr>
        <w:t>10:</w:t>
      </w:r>
      <w:r w:rsidR="00684734">
        <w:rPr>
          <w:rFonts w:ascii="Arial" w:hAnsi="Arial" w:cs="Arial"/>
          <w:b/>
          <w:u w:val="single"/>
        </w:rPr>
        <w:t>30 to 12:15</w:t>
      </w:r>
      <w:r w:rsidR="00F43564">
        <w:rPr>
          <w:rFonts w:ascii="Arial" w:hAnsi="Arial" w:cs="Arial"/>
          <w:b/>
          <w:u w:val="single"/>
        </w:rPr>
        <w:t xml:space="preserve"> p.m. </w:t>
      </w:r>
      <w:r w:rsidR="00F43564">
        <w:rPr>
          <w:rFonts w:ascii="Arial" w:hAnsi="Arial" w:cs="Arial"/>
          <w:b/>
          <w:u w:val="single"/>
        </w:rPr>
        <w:tab/>
      </w:r>
      <w:r w:rsidRPr="008270C8">
        <w:rPr>
          <w:rFonts w:ascii="Arial" w:hAnsi="Arial" w:cs="Arial"/>
          <w:b/>
          <w:u w:val="single"/>
        </w:rPr>
        <w:t xml:space="preserve">Session IV: </w:t>
      </w:r>
      <w:r w:rsidR="00826573">
        <w:rPr>
          <w:rFonts w:ascii="Arial" w:hAnsi="Arial" w:cs="Arial"/>
          <w:b/>
          <w:u w:val="single"/>
        </w:rPr>
        <w:t>Federal Missions Fueling the TVC Economy</w:t>
      </w:r>
      <w:r w:rsidRPr="008270C8">
        <w:rPr>
          <w:rFonts w:ascii="Arial" w:hAnsi="Arial" w:cs="Arial"/>
          <w:b/>
          <w:u w:val="single"/>
        </w:rPr>
        <w:t xml:space="preserve">  </w:t>
      </w:r>
    </w:p>
    <w:p w:rsidR="00F21504" w:rsidRPr="00826573" w:rsidRDefault="00F21504" w:rsidP="00F21504">
      <w:pPr>
        <w:spacing w:after="0"/>
        <w:ind w:left="720"/>
        <w:rPr>
          <w:rFonts w:ascii="Arial" w:hAnsi="Arial" w:cs="Arial"/>
          <w:b/>
        </w:rPr>
      </w:pPr>
      <w:r w:rsidRPr="00826573">
        <w:rPr>
          <w:rFonts w:ascii="Arial" w:hAnsi="Arial" w:cs="Arial"/>
          <w:b/>
        </w:rPr>
        <w:t xml:space="preserve">Presenting Sponsor: </w:t>
      </w:r>
      <w:r>
        <w:rPr>
          <w:rFonts w:ascii="Arial" w:hAnsi="Arial" w:cs="Arial"/>
          <w:b/>
        </w:rPr>
        <w:tab/>
      </w:r>
      <w:proofErr w:type="spellStart"/>
      <w:r>
        <w:rPr>
          <w:rFonts w:ascii="Arial" w:hAnsi="Arial" w:cs="Arial"/>
          <w:b/>
        </w:rPr>
        <w:t>Aerojet</w:t>
      </w:r>
      <w:proofErr w:type="spellEnd"/>
      <w:r>
        <w:rPr>
          <w:rFonts w:ascii="Arial" w:hAnsi="Arial" w:cs="Arial"/>
          <w:b/>
        </w:rPr>
        <w:t xml:space="preserve"> </w:t>
      </w:r>
      <w:proofErr w:type="spellStart"/>
      <w:r>
        <w:rPr>
          <w:rFonts w:ascii="Arial" w:hAnsi="Arial" w:cs="Arial"/>
          <w:b/>
        </w:rPr>
        <w:t>Rocketdyne</w:t>
      </w:r>
      <w:proofErr w:type="spellEnd"/>
      <w:r>
        <w:rPr>
          <w:rFonts w:ascii="Arial" w:hAnsi="Arial" w:cs="Arial"/>
          <w:b/>
        </w:rPr>
        <w:t xml:space="preserve"> </w:t>
      </w:r>
    </w:p>
    <w:p w:rsidR="005C6829" w:rsidRDefault="00F21504" w:rsidP="005C6829">
      <w:pPr>
        <w:spacing w:after="0"/>
        <w:ind w:left="720"/>
        <w:rPr>
          <w:rFonts w:ascii="Arial" w:hAnsi="Arial" w:cs="Arial"/>
          <w:b/>
        </w:rPr>
      </w:pPr>
      <w:r w:rsidRPr="00826573">
        <w:rPr>
          <w:rFonts w:ascii="Arial" w:hAnsi="Arial" w:cs="Arial"/>
          <w:b/>
        </w:rPr>
        <w:t xml:space="preserve">Host: </w:t>
      </w:r>
      <w:r w:rsidRPr="00826573">
        <w:rPr>
          <w:rFonts w:ascii="Arial" w:hAnsi="Arial" w:cs="Arial"/>
          <w:b/>
        </w:rPr>
        <w:tab/>
      </w:r>
      <w:r w:rsidRPr="00826573">
        <w:rPr>
          <w:rFonts w:ascii="Arial" w:hAnsi="Arial" w:cs="Arial"/>
          <w:b/>
        </w:rPr>
        <w:tab/>
      </w:r>
      <w:r w:rsidRPr="00826573">
        <w:rPr>
          <w:rFonts w:ascii="Arial" w:hAnsi="Arial" w:cs="Arial"/>
          <w:b/>
        </w:rPr>
        <w:tab/>
      </w:r>
      <w:r w:rsidRPr="00826573">
        <w:rPr>
          <w:rFonts w:ascii="Arial" w:hAnsi="Arial" w:cs="Arial"/>
          <w:b/>
        </w:rPr>
        <w:tab/>
      </w:r>
      <w:r>
        <w:rPr>
          <w:rFonts w:ascii="Arial" w:hAnsi="Arial" w:cs="Arial"/>
          <w:b/>
        </w:rPr>
        <w:t>Andy Page, TVC Board Member</w:t>
      </w:r>
      <w:r w:rsidR="005C6829">
        <w:rPr>
          <w:rFonts w:ascii="Arial" w:hAnsi="Arial" w:cs="Arial"/>
          <w:b/>
        </w:rPr>
        <w:t xml:space="preserve"> &amp; </w:t>
      </w:r>
    </w:p>
    <w:p w:rsidR="005C6829" w:rsidRPr="005C6829" w:rsidRDefault="005C6829" w:rsidP="005C6829">
      <w:pPr>
        <w:spacing w:after="0"/>
        <w:ind w:left="2880" w:firstLine="720"/>
        <w:rPr>
          <w:rFonts w:ascii="Arial" w:hAnsi="Arial" w:cs="Arial"/>
          <w:b/>
        </w:rPr>
      </w:pPr>
      <w:proofErr w:type="gramStart"/>
      <w:r w:rsidRPr="005C6829">
        <w:rPr>
          <w:rFonts w:ascii="Arial" w:hAnsi="Arial" w:cs="Arial"/>
          <w:b/>
        </w:rPr>
        <w:t>president/CEO</w:t>
      </w:r>
      <w:proofErr w:type="gramEnd"/>
      <w:r w:rsidRPr="005C6829">
        <w:rPr>
          <w:rFonts w:ascii="Arial" w:hAnsi="Arial" w:cs="Arial"/>
          <w:b/>
        </w:rPr>
        <w:t xml:space="preserve"> Oak Ridge Associated Universities</w:t>
      </w:r>
      <w:r w:rsidRPr="005C6829">
        <w:rPr>
          <w:rFonts w:ascii="Arial" w:hAnsi="Arial" w:cs="Arial"/>
          <w:b/>
        </w:rPr>
        <w:tab/>
      </w:r>
      <w:r w:rsidRPr="005C6829">
        <w:rPr>
          <w:rFonts w:ascii="Arial" w:hAnsi="Arial" w:cs="Arial"/>
          <w:b/>
        </w:rPr>
        <w:tab/>
      </w:r>
      <w:r w:rsidRPr="005C6829">
        <w:rPr>
          <w:rFonts w:ascii="Arial" w:hAnsi="Arial" w:cs="Arial"/>
          <w:b/>
        </w:rPr>
        <w:tab/>
        <w:t xml:space="preserve"> </w:t>
      </w:r>
    </w:p>
    <w:p w:rsidR="00F21504" w:rsidRDefault="00F21504" w:rsidP="00F43564">
      <w:pPr>
        <w:spacing w:after="0"/>
        <w:ind w:left="720"/>
        <w:rPr>
          <w:rFonts w:ascii="Nirmala UI" w:hAnsi="Nirmala UI" w:cs="Nirmala UI"/>
          <w:b/>
          <w:sz w:val="24"/>
          <w:szCs w:val="24"/>
        </w:rPr>
      </w:pPr>
    </w:p>
    <w:p w:rsidR="00F21504" w:rsidRPr="00F21504" w:rsidRDefault="00F21504" w:rsidP="00F43564">
      <w:pPr>
        <w:spacing w:after="0"/>
        <w:ind w:left="720"/>
        <w:rPr>
          <w:rFonts w:ascii="Arial" w:hAnsi="Arial" w:cs="Arial"/>
          <w:i/>
        </w:rPr>
      </w:pPr>
      <w:r w:rsidRPr="00F21504">
        <w:rPr>
          <w:rFonts w:ascii="Arial" w:hAnsi="Arial" w:cs="Arial"/>
          <w:i/>
        </w:rPr>
        <w:t>Hear from representatives of TVC’s federal programs, contractors and communities about the impact our federal missions have in meeting our country’s science, national security, technology and environmental cleanup challenges through engagement with our region’s talent and resources giving special emphasis to small businesses</w:t>
      </w:r>
      <w:r w:rsidR="00FB2105">
        <w:rPr>
          <w:rFonts w:ascii="Arial" w:hAnsi="Arial" w:cs="Arial"/>
          <w:i/>
        </w:rPr>
        <w:t>.</w:t>
      </w:r>
    </w:p>
    <w:p w:rsidR="004B5A54" w:rsidRDefault="004B5A54" w:rsidP="00F43564">
      <w:pPr>
        <w:spacing w:after="0"/>
        <w:ind w:left="720"/>
        <w:rPr>
          <w:rFonts w:ascii="Arial" w:hAnsi="Arial" w:cs="Arial"/>
        </w:rPr>
      </w:pPr>
    </w:p>
    <w:p w:rsidR="00787F82" w:rsidRDefault="00F47327" w:rsidP="00787F82">
      <w:pPr>
        <w:spacing w:after="0"/>
        <w:ind w:left="720"/>
        <w:rPr>
          <w:rFonts w:ascii="Arial" w:hAnsi="Arial" w:cs="Arial"/>
        </w:rPr>
      </w:pPr>
      <w:r>
        <w:rPr>
          <w:rFonts w:ascii="Arial" w:hAnsi="Arial" w:cs="Arial"/>
        </w:rPr>
        <w:t xml:space="preserve">Guest </w:t>
      </w:r>
      <w:r w:rsidR="00925DF1">
        <w:rPr>
          <w:rFonts w:ascii="Arial" w:hAnsi="Arial" w:cs="Arial"/>
        </w:rPr>
        <w:t xml:space="preserve">Entrepreneur: </w:t>
      </w:r>
      <w:r w:rsidR="00925DF1">
        <w:rPr>
          <w:rFonts w:ascii="Arial" w:hAnsi="Arial" w:cs="Arial"/>
        </w:rPr>
        <w:tab/>
      </w:r>
      <w:r w:rsidR="00801798">
        <w:rPr>
          <w:rFonts w:ascii="Arial" w:hAnsi="Arial" w:cs="Arial"/>
        </w:rPr>
        <w:t xml:space="preserve">Tony Bova, co-founder, </w:t>
      </w:r>
      <w:r w:rsidR="00925DF1">
        <w:rPr>
          <w:rFonts w:ascii="Arial" w:hAnsi="Arial" w:cs="Arial"/>
        </w:rPr>
        <w:t xml:space="preserve">Grow </w:t>
      </w:r>
      <w:proofErr w:type="spellStart"/>
      <w:r w:rsidR="00925DF1">
        <w:rPr>
          <w:rFonts w:ascii="Arial" w:hAnsi="Arial" w:cs="Arial"/>
        </w:rPr>
        <w:t>Biop</w:t>
      </w:r>
      <w:r w:rsidR="00787F82">
        <w:rPr>
          <w:rFonts w:ascii="Arial" w:hAnsi="Arial" w:cs="Arial"/>
        </w:rPr>
        <w:t>lastics</w:t>
      </w:r>
      <w:proofErr w:type="spellEnd"/>
      <w:r w:rsidR="00801798">
        <w:rPr>
          <w:rFonts w:ascii="Arial" w:hAnsi="Arial" w:cs="Arial"/>
        </w:rPr>
        <w:t xml:space="preserve"> </w:t>
      </w:r>
      <w:r w:rsidR="00787F82">
        <w:rPr>
          <w:rFonts w:ascii="Arial" w:hAnsi="Arial" w:cs="Arial"/>
        </w:rPr>
        <w:t xml:space="preserve"> </w:t>
      </w:r>
      <w:r w:rsidR="00787F82" w:rsidRPr="000E7AEB">
        <w:rPr>
          <w:rFonts w:ascii="Arial" w:hAnsi="Arial" w:cs="Arial"/>
        </w:rPr>
        <w:t> </w:t>
      </w:r>
    </w:p>
    <w:p w:rsidR="005C34D3" w:rsidRDefault="005C34D3" w:rsidP="00F43564">
      <w:pPr>
        <w:spacing w:after="0"/>
        <w:ind w:left="720"/>
        <w:rPr>
          <w:rFonts w:ascii="Arial" w:hAnsi="Arial" w:cs="Arial"/>
        </w:rPr>
      </w:pPr>
    </w:p>
    <w:p w:rsidR="000F18C9" w:rsidRDefault="004B591A" w:rsidP="00F43564">
      <w:pPr>
        <w:spacing w:after="0"/>
        <w:ind w:left="720"/>
        <w:rPr>
          <w:rFonts w:ascii="Arial" w:hAnsi="Arial" w:cs="Arial"/>
        </w:rPr>
      </w:pPr>
      <w:r>
        <w:rPr>
          <w:rFonts w:ascii="Arial" w:hAnsi="Arial" w:cs="Arial"/>
        </w:rPr>
        <w:t>Remarks</w:t>
      </w:r>
      <w:r w:rsidR="00F21504">
        <w:rPr>
          <w:rFonts w:ascii="Arial" w:hAnsi="Arial" w:cs="Arial"/>
        </w:rPr>
        <w:t xml:space="preserve">: </w:t>
      </w:r>
      <w:r w:rsidR="00F21504">
        <w:rPr>
          <w:rFonts w:ascii="Arial" w:hAnsi="Arial" w:cs="Arial"/>
        </w:rPr>
        <w:tab/>
      </w:r>
      <w:r w:rsidR="00F21504">
        <w:rPr>
          <w:rFonts w:ascii="Arial" w:hAnsi="Arial" w:cs="Arial"/>
        </w:rPr>
        <w:tab/>
      </w:r>
      <w:r w:rsidR="000F18C9" w:rsidRPr="000F18C9">
        <w:rPr>
          <w:rFonts w:ascii="Arial" w:eastAsia="Times New Roman" w:hAnsi="Arial" w:cs="Arial"/>
        </w:rPr>
        <w:t xml:space="preserve">Julie Van </w:t>
      </w:r>
      <w:proofErr w:type="spellStart"/>
      <w:r w:rsidR="000F18C9" w:rsidRPr="000F18C9">
        <w:rPr>
          <w:rFonts w:ascii="Arial" w:eastAsia="Times New Roman" w:hAnsi="Arial" w:cs="Arial"/>
        </w:rPr>
        <w:t>Kleeck</w:t>
      </w:r>
      <w:proofErr w:type="spellEnd"/>
      <w:r w:rsidR="000F18C9" w:rsidRPr="000F18C9">
        <w:rPr>
          <w:rFonts w:ascii="Arial" w:eastAsia="Times New Roman" w:hAnsi="Arial" w:cs="Arial"/>
        </w:rPr>
        <w:t>, vice president Advanced Space and Launch Programs</w:t>
      </w:r>
      <w:r w:rsidR="00F21504" w:rsidRPr="000F18C9">
        <w:rPr>
          <w:rFonts w:ascii="Arial" w:hAnsi="Arial" w:cs="Arial"/>
        </w:rPr>
        <w:t xml:space="preserve">, </w:t>
      </w:r>
      <w:proofErr w:type="spellStart"/>
      <w:r w:rsidR="00F21504" w:rsidRPr="000F18C9">
        <w:rPr>
          <w:rFonts w:ascii="Arial" w:hAnsi="Arial" w:cs="Arial"/>
        </w:rPr>
        <w:t>Aerojet</w:t>
      </w:r>
      <w:proofErr w:type="spellEnd"/>
      <w:r w:rsidR="00F21504" w:rsidRPr="000F18C9">
        <w:rPr>
          <w:rFonts w:ascii="Arial" w:hAnsi="Arial" w:cs="Arial"/>
        </w:rPr>
        <w:t xml:space="preserve"> </w:t>
      </w:r>
    </w:p>
    <w:p w:rsidR="00F21504" w:rsidRPr="000F18C9" w:rsidRDefault="00F21504" w:rsidP="000F18C9">
      <w:pPr>
        <w:spacing w:after="0"/>
        <w:ind w:left="2160" w:firstLine="720"/>
        <w:rPr>
          <w:rFonts w:ascii="Arial" w:hAnsi="Arial" w:cs="Arial"/>
        </w:rPr>
      </w:pPr>
      <w:proofErr w:type="spellStart"/>
      <w:r w:rsidRPr="000F18C9">
        <w:rPr>
          <w:rFonts w:ascii="Arial" w:hAnsi="Arial" w:cs="Arial"/>
        </w:rPr>
        <w:t>Rocketdyne</w:t>
      </w:r>
      <w:proofErr w:type="spellEnd"/>
      <w:r w:rsidRPr="000F18C9">
        <w:rPr>
          <w:rFonts w:ascii="Arial" w:hAnsi="Arial" w:cs="Arial"/>
        </w:rPr>
        <w:t xml:space="preserve"> </w:t>
      </w:r>
    </w:p>
    <w:p w:rsidR="004B591A" w:rsidRDefault="004B591A" w:rsidP="004B591A">
      <w:pPr>
        <w:spacing w:after="0"/>
        <w:rPr>
          <w:rFonts w:ascii="Arial" w:hAnsi="Arial" w:cs="Arial"/>
        </w:rPr>
      </w:pPr>
    </w:p>
    <w:p w:rsidR="00F21504" w:rsidRPr="004F0C01" w:rsidRDefault="00F47327" w:rsidP="004B591A">
      <w:pPr>
        <w:spacing w:after="0"/>
        <w:ind w:firstLine="720"/>
        <w:rPr>
          <w:rFonts w:ascii="Arial" w:hAnsi="Arial" w:cs="Arial"/>
        </w:rPr>
      </w:pPr>
      <w:r>
        <w:rPr>
          <w:rFonts w:ascii="Arial" w:hAnsi="Arial" w:cs="Arial"/>
        </w:rPr>
        <w:t>Speaker</w:t>
      </w:r>
      <w:r w:rsidR="004B591A">
        <w:rPr>
          <w:rFonts w:ascii="Arial" w:hAnsi="Arial" w:cs="Arial"/>
        </w:rPr>
        <w:t xml:space="preserve">: </w:t>
      </w:r>
      <w:r w:rsidR="004B591A">
        <w:rPr>
          <w:rFonts w:ascii="Arial" w:hAnsi="Arial" w:cs="Arial"/>
        </w:rPr>
        <w:tab/>
      </w:r>
      <w:r w:rsidR="004B591A">
        <w:rPr>
          <w:rFonts w:ascii="Arial" w:hAnsi="Arial" w:cs="Arial"/>
        </w:rPr>
        <w:tab/>
      </w:r>
      <w:r w:rsidR="00D87317">
        <w:rPr>
          <w:rFonts w:ascii="Arial" w:hAnsi="Arial" w:cs="Arial"/>
        </w:rPr>
        <w:t>Fran Williams, chief operating officer</w:t>
      </w:r>
      <w:r w:rsidR="00181CA8">
        <w:rPr>
          <w:rFonts w:ascii="Arial" w:hAnsi="Arial" w:cs="Arial"/>
        </w:rPr>
        <w:t xml:space="preserve">, </w:t>
      </w:r>
      <w:r w:rsidR="00FE21D8" w:rsidRPr="004F0C01">
        <w:rPr>
          <w:rFonts w:ascii="Arial" w:hAnsi="Arial" w:cs="Arial"/>
        </w:rPr>
        <w:t xml:space="preserve">UCOR </w:t>
      </w:r>
      <w:r w:rsidR="00F21504" w:rsidRPr="004F0C01">
        <w:rPr>
          <w:rFonts w:ascii="Arial" w:hAnsi="Arial" w:cs="Arial"/>
        </w:rPr>
        <w:tab/>
      </w:r>
      <w:r w:rsidR="00F21504" w:rsidRPr="004F0C01">
        <w:rPr>
          <w:rFonts w:ascii="Arial" w:hAnsi="Arial" w:cs="Arial"/>
        </w:rPr>
        <w:tab/>
      </w:r>
      <w:r w:rsidR="00F21504" w:rsidRPr="004F0C01">
        <w:rPr>
          <w:rFonts w:ascii="Arial" w:hAnsi="Arial" w:cs="Arial"/>
        </w:rPr>
        <w:tab/>
      </w:r>
    </w:p>
    <w:p w:rsidR="00F47327" w:rsidRDefault="00F47327" w:rsidP="00F47327">
      <w:pPr>
        <w:spacing w:after="0"/>
        <w:rPr>
          <w:rFonts w:ascii="Arial" w:hAnsi="Arial" w:cs="Arial"/>
          <w:color w:val="000000"/>
          <w:shd w:val="clear" w:color="auto" w:fill="FFFFFF"/>
        </w:rPr>
      </w:pPr>
    </w:p>
    <w:p w:rsidR="00F11F24" w:rsidRDefault="00F47327" w:rsidP="00F47327">
      <w:pPr>
        <w:spacing w:after="0"/>
        <w:ind w:firstLine="720"/>
        <w:rPr>
          <w:rFonts w:ascii="Arial" w:hAnsi="Arial" w:cs="Arial"/>
          <w:color w:val="000000"/>
          <w:shd w:val="clear" w:color="auto" w:fill="FFFFFF"/>
        </w:rPr>
      </w:pPr>
      <w:r>
        <w:rPr>
          <w:rFonts w:ascii="Arial" w:hAnsi="Arial" w:cs="Arial"/>
          <w:color w:val="000000"/>
          <w:shd w:val="clear" w:color="auto" w:fill="FFFFFF"/>
        </w:rPr>
        <w:t xml:space="preserve">Remarks: </w:t>
      </w:r>
      <w:r>
        <w:rPr>
          <w:rFonts w:ascii="Arial" w:hAnsi="Arial" w:cs="Arial"/>
          <w:color w:val="000000"/>
          <w:shd w:val="clear" w:color="auto" w:fill="FFFFFF"/>
        </w:rPr>
        <w:tab/>
      </w:r>
      <w:r>
        <w:rPr>
          <w:rFonts w:ascii="Arial" w:hAnsi="Arial" w:cs="Arial"/>
          <w:color w:val="000000"/>
          <w:shd w:val="clear" w:color="auto" w:fill="FFFFFF"/>
        </w:rPr>
        <w:tab/>
        <w:t>Teresa Robbins, deputy manager</w:t>
      </w:r>
      <w:r w:rsidR="00F11F24" w:rsidRPr="00F11F24">
        <w:rPr>
          <w:rFonts w:ascii="Arial" w:hAnsi="Arial" w:cs="Arial"/>
          <w:color w:val="000000"/>
          <w:shd w:val="clear" w:color="auto" w:fill="FFFFFF"/>
        </w:rPr>
        <w:t xml:space="preserve">, National Nuclear Security Administration </w:t>
      </w:r>
    </w:p>
    <w:p w:rsidR="00F11F24" w:rsidRPr="00F11F24" w:rsidRDefault="00F11F24" w:rsidP="00F11F24">
      <w:pPr>
        <w:spacing w:after="0"/>
        <w:ind w:left="2160" w:firstLine="720"/>
        <w:rPr>
          <w:rFonts w:ascii="Arial" w:hAnsi="Arial" w:cs="Arial"/>
          <w:color w:val="000000"/>
          <w:shd w:val="clear" w:color="auto" w:fill="FFFFFF"/>
        </w:rPr>
      </w:pPr>
      <w:r w:rsidRPr="00F11F24">
        <w:rPr>
          <w:rFonts w:ascii="Arial" w:hAnsi="Arial" w:cs="Arial"/>
          <w:color w:val="000000"/>
          <w:shd w:val="clear" w:color="auto" w:fill="FFFFFF"/>
        </w:rPr>
        <w:t>Production Office</w:t>
      </w:r>
      <w:r w:rsidRPr="00F11F24">
        <w:rPr>
          <w:rStyle w:val="apple-converted-space"/>
          <w:rFonts w:ascii="Arial" w:hAnsi="Arial" w:cs="Arial"/>
          <w:color w:val="000000"/>
          <w:shd w:val="clear" w:color="auto" w:fill="FFFFFF"/>
        </w:rPr>
        <w:t> </w:t>
      </w:r>
    </w:p>
    <w:p w:rsidR="00F47327" w:rsidRDefault="00F47327" w:rsidP="00F47327">
      <w:pPr>
        <w:spacing w:after="0"/>
        <w:rPr>
          <w:rFonts w:ascii="Arial" w:hAnsi="Arial" w:cs="Arial"/>
        </w:rPr>
      </w:pPr>
    </w:p>
    <w:p w:rsidR="00F21504" w:rsidRPr="004F0C01" w:rsidRDefault="00F47327" w:rsidP="00F47327">
      <w:pPr>
        <w:spacing w:after="0"/>
        <w:ind w:firstLine="720"/>
        <w:rPr>
          <w:rFonts w:ascii="Arial" w:hAnsi="Arial" w:cs="Arial"/>
        </w:rPr>
      </w:pPr>
      <w:r>
        <w:rPr>
          <w:rFonts w:ascii="Arial" w:hAnsi="Arial" w:cs="Arial"/>
        </w:rPr>
        <w:t xml:space="preserve">Speaker: </w:t>
      </w:r>
      <w:r>
        <w:rPr>
          <w:rFonts w:ascii="Arial" w:hAnsi="Arial" w:cs="Arial"/>
        </w:rPr>
        <w:tab/>
      </w:r>
      <w:r>
        <w:rPr>
          <w:rFonts w:ascii="Arial" w:hAnsi="Arial" w:cs="Arial"/>
        </w:rPr>
        <w:tab/>
      </w:r>
      <w:r w:rsidR="00684734" w:rsidRPr="004F0C01">
        <w:rPr>
          <w:rFonts w:ascii="Arial" w:hAnsi="Arial" w:cs="Arial"/>
        </w:rPr>
        <w:t>Bill Tindal</w:t>
      </w:r>
      <w:r w:rsidR="00F21504" w:rsidRPr="004F0C01">
        <w:rPr>
          <w:rFonts w:ascii="Arial" w:hAnsi="Arial" w:cs="Arial"/>
        </w:rPr>
        <w:t xml:space="preserve">, </w:t>
      </w:r>
      <w:r w:rsidR="00181CA8">
        <w:rPr>
          <w:rFonts w:ascii="Arial" w:eastAsia="Times New Roman" w:hAnsi="Arial" w:cs="Arial"/>
          <w:color w:val="000000"/>
        </w:rPr>
        <w:t>vi</w:t>
      </w:r>
      <w:r w:rsidR="00F21504" w:rsidRPr="004F0C01">
        <w:rPr>
          <w:rFonts w:ascii="Arial" w:eastAsia="Times New Roman" w:hAnsi="Arial" w:cs="Arial"/>
          <w:color w:val="000000"/>
        </w:rPr>
        <w:t xml:space="preserve">ce </w:t>
      </w:r>
      <w:r w:rsidR="00181CA8">
        <w:rPr>
          <w:rFonts w:ascii="Arial" w:eastAsia="Times New Roman" w:hAnsi="Arial" w:cs="Arial"/>
          <w:color w:val="000000"/>
        </w:rPr>
        <w:t>p</w:t>
      </w:r>
      <w:r w:rsidR="00F21504" w:rsidRPr="004F0C01">
        <w:rPr>
          <w:rFonts w:ascii="Arial" w:eastAsia="Times New Roman" w:hAnsi="Arial" w:cs="Arial"/>
          <w:color w:val="000000"/>
        </w:rPr>
        <w:t>res</w:t>
      </w:r>
      <w:r w:rsidR="00181CA8">
        <w:rPr>
          <w:rFonts w:ascii="Arial" w:eastAsia="Times New Roman" w:hAnsi="Arial" w:cs="Arial"/>
          <w:color w:val="000000"/>
        </w:rPr>
        <w:t>ident and s</w:t>
      </w:r>
      <w:r w:rsidR="00F21504" w:rsidRPr="004F0C01">
        <w:rPr>
          <w:rFonts w:ascii="Arial" w:eastAsia="Times New Roman" w:hAnsi="Arial" w:cs="Arial"/>
          <w:color w:val="000000"/>
        </w:rPr>
        <w:t xml:space="preserve">ite </w:t>
      </w:r>
      <w:r w:rsidR="00181CA8">
        <w:rPr>
          <w:rFonts w:ascii="Arial" w:eastAsia="Times New Roman" w:hAnsi="Arial" w:cs="Arial"/>
          <w:color w:val="000000"/>
        </w:rPr>
        <w:t>m</w:t>
      </w:r>
      <w:r w:rsidR="00F21504" w:rsidRPr="004F0C01">
        <w:rPr>
          <w:rFonts w:ascii="Arial" w:eastAsia="Times New Roman" w:hAnsi="Arial" w:cs="Arial"/>
          <w:color w:val="000000"/>
        </w:rPr>
        <w:t xml:space="preserve">anager, CNS Y-12  </w:t>
      </w:r>
    </w:p>
    <w:p w:rsidR="004B591A" w:rsidRDefault="00F21504" w:rsidP="00F21504">
      <w:pPr>
        <w:spacing w:after="0"/>
        <w:rPr>
          <w:rFonts w:ascii="Arial" w:hAnsi="Arial" w:cs="Arial"/>
        </w:rPr>
      </w:pPr>
      <w:r w:rsidRPr="004F0C01">
        <w:rPr>
          <w:rFonts w:ascii="Arial" w:hAnsi="Arial" w:cs="Arial"/>
        </w:rPr>
        <w:lastRenderedPageBreak/>
        <w:tab/>
      </w:r>
    </w:p>
    <w:p w:rsidR="00F47327" w:rsidRDefault="00F47327" w:rsidP="00F21504">
      <w:pPr>
        <w:spacing w:after="0"/>
        <w:rPr>
          <w:rFonts w:ascii="Arial" w:hAnsi="Arial" w:cs="Arial"/>
        </w:rPr>
      </w:pPr>
    </w:p>
    <w:p w:rsidR="004B5A54" w:rsidRPr="004F0C01" w:rsidRDefault="00F21504" w:rsidP="004B591A">
      <w:pPr>
        <w:spacing w:after="0"/>
        <w:ind w:firstLine="720"/>
        <w:rPr>
          <w:rFonts w:ascii="Arial" w:hAnsi="Arial" w:cs="Arial"/>
        </w:rPr>
      </w:pPr>
      <w:r w:rsidRPr="004F0C01">
        <w:rPr>
          <w:rFonts w:ascii="Arial" w:hAnsi="Arial" w:cs="Arial"/>
        </w:rPr>
        <w:t xml:space="preserve">Panel Moderator: </w:t>
      </w:r>
      <w:r w:rsidRPr="004F0C01">
        <w:rPr>
          <w:rFonts w:ascii="Arial" w:hAnsi="Arial" w:cs="Arial"/>
        </w:rPr>
        <w:tab/>
        <w:t xml:space="preserve">Dr. Stacey Patterson, associate vice president of Research, UT </w:t>
      </w:r>
    </w:p>
    <w:p w:rsidR="00497976" w:rsidRDefault="004B5A54" w:rsidP="00497976">
      <w:pPr>
        <w:spacing w:after="0"/>
        <w:ind w:left="360" w:firstLine="360"/>
        <w:rPr>
          <w:rFonts w:ascii="Arial" w:hAnsi="Arial" w:cs="Arial"/>
        </w:rPr>
      </w:pPr>
      <w:r w:rsidRPr="004F0C01">
        <w:rPr>
          <w:rFonts w:ascii="Arial" w:hAnsi="Arial" w:cs="Arial"/>
        </w:rPr>
        <w:t>P</w:t>
      </w:r>
      <w:r w:rsidR="002E498D" w:rsidRPr="004F0C01">
        <w:rPr>
          <w:rFonts w:ascii="Arial" w:hAnsi="Arial" w:cs="Arial"/>
        </w:rPr>
        <w:t xml:space="preserve">anelists: </w:t>
      </w:r>
      <w:r w:rsidR="00F21504" w:rsidRPr="004F0C01">
        <w:rPr>
          <w:rFonts w:ascii="Arial" w:hAnsi="Arial" w:cs="Arial"/>
        </w:rPr>
        <w:tab/>
      </w:r>
      <w:r w:rsidR="00F21504" w:rsidRPr="004F0C01">
        <w:rPr>
          <w:rFonts w:ascii="Arial" w:hAnsi="Arial" w:cs="Arial"/>
        </w:rPr>
        <w:tab/>
        <w:t xml:space="preserve">Jay Stowe, </w:t>
      </w:r>
      <w:r w:rsidR="00F21504" w:rsidRPr="004F0C01">
        <w:rPr>
          <w:rFonts w:ascii="Arial" w:eastAsia="Times New Roman" w:hAnsi="Arial" w:cs="Arial"/>
        </w:rPr>
        <w:t xml:space="preserve">senior vice president of Distributed Energy Resources, </w:t>
      </w:r>
      <w:r w:rsidR="00F21504" w:rsidRPr="004F0C01">
        <w:rPr>
          <w:rFonts w:ascii="Arial" w:hAnsi="Arial" w:cs="Arial"/>
        </w:rPr>
        <w:t>T</w:t>
      </w:r>
      <w:r w:rsidR="00497976">
        <w:rPr>
          <w:rFonts w:ascii="Arial" w:hAnsi="Arial" w:cs="Arial"/>
        </w:rPr>
        <w:t xml:space="preserve">ennessee </w:t>
      </w:r>
    </w:p>
    <w:p w:rsidR="00497976" w:rsidRDefault="00497976" w:rsidP="00497976">
      <w:pPr>
        <w:spacing w:after="0"/>
        <w:ind w:left="2520" w:firstLine="360"/>
        <w:rPr>
          <w:rFonts w:ascii="Arial" w:hAnsi="Arial" w:cs="Arial"/>
        </w:rPr>
      </w:pPr>
      <w:r>
        <w:rPr>
          <w:rFonts w:ascii="Arial" w:hAnsi="Arial" w:cs="Arial"/>
        </w:rPr>
        <w:t>Valley Authority</w:t>
      </w:r>
    </w:p>
    <w:p w:rsidR="00F21504" w:rsidRPr="004F0C01" w:rsidRDefault="00F21504" w:rsidP="00497976">
      <w:pPr>
        <w:spacing w:after="0"/>
        <w:ind w:left="2880"/>
        <w:rPr>
          <w:rFonts w:ascii="Arial" w:eastAsiaTheme="minorHAnsi" w:hAnsi="Arial" w:cs="Arial"/>
        </w:rPr>
      </w:pPr>
      <w:r w:rsidRPr="004F0C01">
        <w:rPr>
          <w:rFonts w:ascii="Arial" w:hAnsi="Arial" w:cs="Arial"/>
        </w:rPr>
        <w:t xml:space="preserve">Paul Robinson, </w:t>
      </w:r>
      <w:r w:rsidR="00A51C07">
        <w:rPr>
          <w:rFonts w:ascii="Arial" w:eastAsia="Times New Roman" w:hAnsi="Arial" w:cs="Arial"/>
        </w:rPr>
        <w:t>c</w:t>
      </w:r>
      <w:r w:rsidRPr="004F0C01">
        <w:rPr>
          <w:rFonts w:ascii="Arial" w:eastAsia="Times New Roman" w:hAnsi="Arial" w:cs="Arial"/>
        </w:rPr>
        <w:t xml:space="preserve">hief, Energy Division, USACE Huntsville Engineering &amp; Support Center, </w:t>
      </w:r>
      <w:r w:rsidRPr="004F0C01">
        <w:rPr>
          <w:rFonts w:ascii="Arial" w:hAnsi="Arial" w:cs="Arial"/>
        </w:rPr>
        <w:t>Army Corps of Engineers</w:t>
      </w:r>
    </w:p>
    <w:p w:rsidR="00F21504" w:rsidRPr="004F0C01" w:rsidRDefault="00F21504" w:rsidP="00F21504">
      <w:pPr>
        <w:spacing w:after="0"/>
        <w:ind w:left="2880"/>
        <w:rPr>
          <w:rFonts w:ascii="Arial" w:hAnsi="Arial" w:cs="Arial"/>
        </w:rPr>
      </w:pPr>
      <w:r w:rsidRPr="004F0C01">
        <w:rPr>
          <w:rFonts w:ascii="Arial" w:hAnsi="Arial" w:cs="Arial"/>
        </w:rPr>
        <w:t xml:space="preserve">Kelly McGuire, </w:t>
      </w:r>
      <w:r w:rsidR="00181CA8">
        <w:rPr>
          <w:rFonts w:ascii="Arial" w:eastAsia="Times New Roman" w:hAnsi="Arial" w:cs="Arial"/>
        </w:rPr>
        <w:t>c</w:t>
      </w:r>
      <w:r w:rsidRPr="004F0C01">
        <w:rPr>
          <w:rFonts w:ascii="Arial" w:eastAsia="Times New Roman" w:hAnsi="Arial" w:cs="Arial"/>
        </w:rPr>
        <w:t xml:space="preserve">hief, Science &amp; Technology </w:t>
      </w:r>
      <w:r w:rsidR="00B00EF2">
        <w:rPr>
          <w:rFonts w:ascii="Arial" w:eastAsia="Times New Roman" w:hAnsi="Arial" w:cs="Arial"/>
        </w:rPr>
        <w:t xml:space="preserve">Support </w:t>
      </w:r>
      <w:r w:rsidRPr="004F0C01">
        <w:rPr>
          <w:rFonts w:ascii="Arial" w:eastAsia="Times New Roman" w:hAnsi="Arial" w:cs="Arial"/>
        </w:rPr>
        <w:t xml:space="preserve">Division, </w:t>
      </w:r>
      <w:r w:rsidR="00B00EF2">
        <w:rPr>
          <w:rFonts w:ascii="Arial" w:eastAsia="Times New Roman" w:hAnsi="Arial" w:cs="Arial"/>
        </w:rPr>
        <w:t xml:space="preserve">Center Support Directorate, </w:t>
      </w:r>
      <w:r w:rsidRPr="004F0C01">
        <w:rPr>
          <w:rFonts w:ascii="Arial" w:hAnsi="Arial" w:cs="Arial"/>
          <w:shd w:val="clear" w:color="auto" w:fill="FFFFFF"/>
        </w:rPr>
        <w:t>U. S. Army</w:t>
      </w:r>
      <w:r w:rsidRPr="004F0C01">
        <w:rPr>
          <w:rStyle w:val="apple-converted-space"/>
          <w:rFonts w:ascii="Arial" w:hAnsi="Arial" w:cs="Arial"/>
          <w:shd w:val="clear" w:color="auto" w:fill="FFFFFF"/>
        </w:rPr>
        <w:t> </w:t>
      </w:r>
      <w:r w:rsidRPr="004F0C01">
        <w:rPr>
          <w:rStyle w:val="Emphasis"/>
          <w:rFonts w:ascii="Arial" w:hAnsi="Arial" w:cs="Arial"/>
          <w:bCs/>
          <w:i w:val="0"/>
          <w:iCs w:val="0"/>
          <w:shd w:val="clear" w:color="auto" w:fill="FFFFFF"/>
        </w:rPr>
        <w:t>Aviation and Missile Research Development and Engineering Center</w:t>
      </w:r>
      <w:r w:rsidRPr="004F0C01">
        <w:rPr>
          <w:rFonts w:ascii="Arial" w:hAnsi="Arial" w:cs="Arial"/>
        </w:rPr>
        <w:t xml:space="preserve"> </w:t>
      </w:r>
    </w:p>
    <w:p w:rsidR="004B591A" w:rsidRDefault="00D27F16" w:rsidP="00F21504">
      <w:pPr>
        <w:spacing w:after="0"/>
        <w:ind w:left="2160" w:firstLine="720"/>
        <w:rPr>
          <w:rFonts w:ascii="Arial" w:hAnsi="Arial" w:cs="Arial"/>
        </w:rPr>
      </w:pPr>
      <w:r>
        <w:rPr>
          <w:rFonts w:ascii="Arial" w:hAnsi="Arial" w:cs="Arial"/>
        </w:rPr>
        <w:t>Dr. Bob Gib</w:t>
      </w:r>
      <w:r w:rsidR="004B591A">
        <w:rPr>
          <w:rFonts w:ascii="Arial" w:hAnsi="Arial" w:cs="Arial"/>
        </w:rPr>
        <w:t xml:space="preserve">son, associate director for Strategic Partnerships, Scientific </w:t>
      </w:r>
    </w:p>
    <w:p w:rsidR="00F21504" w:rsidRPr="004F0C01" w:rsidRDefault="004B591A" w:rsidP="004B591A">
      <w:pPr>
        <w:spacing w:after="0"/>
        <w:ind w:left="2880"/>
        <w:rPr>
          <w:rFonts w:ascii="Arial" w:hAnsi="Arial" w:cs="Arial"/>
        </w:rPr>
      </w:pPr>
      <w:r>
        <w:rPr>
          <w:rFonts w:ascii="Arial" w:hAnsi="Arial" w:cs="Arial"/>
        </w:rPr>
        <w:t>Assessment Workforce Development Program</w:t>
      </w:r>
      <w:r w:rsidR="00F21504" w:rsidRPr="004F0C01">
        <w:rPr>
          <w:rFonts w:ascii="Arial" w:hAnsi="Arial" w:cs="Arial"/>
        </w:rPr>
        <w:t xml:space="preserve">, Oak Ridge Associated Universities </w:t>
      </w:r>
    </w:p>
    <w:p w:rsidR="004627B6" w:rsidRPr="00C545B3" w:rsidRDefault="00F21504" w:rsidP="00C545B3">
      <w:pPr>
        <w:spacing w:after="0"/>
        <w:ind w:left="360"/>
        <w:rPr>
          <w:rFonts w:ascii="Arial" w:hAnsi="Arial" w:cs="Arial"/>
        </w:rPr>
      </w:pPr>
      <w:r w:rsidRPr="004F0C01">
        <w:rPr>
          <w:rFonts w:ascii="Arial" w:hAnsi="Arial" w:cs="Arial"/>
        </w:rPr>
        <w:t xml:space="preserve"> </w:t>
      </w:r>
    </w:p>
    <w:p w:rsidR="008270C8" w:rsidRPr="008270C8" w:rsidRDefault="008270C8" w:rsidP="00F43564">
      <w:pPr>
        <w:spacing w:after="0"/>
        <w:ind w:left="720"/>
        <w:rPr>
          <w:rFonts w:ascii="Arial" w:hAnsi="Arial" w:cs="Arial"/>
          <w:b/>
          <w:u w:val="single"/>
        </w:rPr>
      </w:pPr>
      <w:r w:rsidRPr="008270C8">
        <w:rPr>
          <w:rFonts w:ascii="Arial" w:hAnsi="Arial" w:cs="Arial"/>
          <w:b/>
          <w:u w:val="single"/>
        </w:rPr>
        <w:t>12:</w:t>
      </w:r>
      <w:r w:rsidR="00684734">
        <w:rPr>
          <w:rFonts w:ascii="Arial" w:hAnsi="Arial" w:cs="Arial"/>
          <w:b/>
          <w:u w:val="single"/>
        </w:rPr>
        <w:t>30</w:t>
      </w:r>
      <w:r w:rsidRPr="008270C8">
        <w:rPr>
          <w:rFonts w:ascii="Arial" w:hAnsi="Arial" w:cs="Arial"/>
          <w:b/>
          <w:u w:val="single"/>
        </w:rPr>
        <w:t xml:space="preserve"> to </w:t>
      </w:r>
      <w:r w:rsidR="007A2B68">
        <w:rPr>
          <w:rFonts w:ascii="Arial" w:hAnsi="Arial" w:cs="Arial"/>
          <w:b/>
          <w:u w:val="single"/>
        </w:rPr>
        <w:t>2:</w:t>
      </w:r>
      <w:r w:rsidR="00B3379B">
        <w:rPr>
          <w:rFonts w:ascii="Arial" w:hAnsi="Arial" w:cs="Arial"/>
          <w:b/>
          <w:u w:val="single"/>
        </w:rPr>
        <w:t>30</w:t>
      </w:r>
      <w:r w:rsidR="007A2B68">
        <w:rPr>
          <w:rFonts w:ascii="Arial" w:hAnsi="Arial" w:cs="Arial"/>
          <w:b/>
          <w:u w:val="single"/>
        </w:rPr>
        <w:t xml:space="preserve"> </w:t>
      </w:r>
      <w:r w:rsidR="00F43564">
        <w:rPr>
          <w:rFonts w:ascii="Arial" w:hAnsi="Arial" w:cs="Arial"/>
          <w:b/>
          <w:u w:val="single"/>
        </w:rPr>
        <w:t xml:space="preserve">p.m. </w:t>
      </w:r>
      <w:r w:rsidR="00F43564">
        <w:rPr>
          <w:rFonts w:ascii="Arial" w:hAnsi="Arial" w:cs="Arial"/>
          <w:b/>
          <w:u w:val="single"/>
        </w:rPr>
        <w:tab/>
      </w:r>
      <w:r w:rsidR="00826573">
        <w:rPr>
          <w:rFonts w:ascii="Arial" w:hAnsi="Arial" w:cs="Arial"/>
          <w:b/>
          <w:u w:val="single"/>
        </w:rPr>
        <w:t>TVC Leaders</w:t>
      </w:r>
      <w:r w:rsidRPr="008270C8">
        <w:rPr>
          <w:rFonts w:ascii="Arial" w:hAnsi="Arial" w:cs="Arial"/>
          <w:b/>
          <w:u w:val="single"/>
        </w:rPr>
        <w:t xml:space="preserve"> Lunch</w:t>
      </w:r>
      <w:r w:rsidR="00826573">
        <w:rPr>
          <w:rFonts w:ascii="Arial" w:hAnsi="Arial" w:cs="Arial"/>
          <w:b/>
          <w:u w:val="single"/>
        </w:rPr>
        <w:t>eon: Honoring the TVC Leadership Council</w:t>
      </w:r>
      <w:r w:rsidRPr="008270C8">
        <w:rPr>
          <w:rFonts w:ascii="Arial" w:hAnsi="Arial" w:cs="Arial"/>
          <w:b/>
          <w:u w:val="single"/>
        </w:rPr>
        <w:t xml:space="preserve"> </w:t>
      </w:r>
    </w:p>
    <w:p w:rsidR="004F0C01" w:rsidRDefault="004F0C01" w:rsidP="004F0C01">
      <w:pPr>
        <w:spacing w:after="0"/>
        <w:ind w:left="720"/>
        <w:rPr>
          <w:rFonts w:ascii="Arial" w:hAnsi="Arial" w:cs="Arial"/>
          <w:b/>
        </w:rPr>
      </w:pPr>
      <w:r w:rsidRPr="00826573">
        <w:rPr>
          <w:rFonts w:ascii="Arial" w:hAnsi="Arial" w:cs="Arial"/>
          <w:b/>
        </w:rPr>
        <w:t xml:space="preserve">Host: </w:t>
      </w:r>
      <w:r w:rsidRPr="00826573">
        <w:rPr>
          <w:rFonts w:ascii="Arial" w:hAnsi="Arial" w:cs="Arial"/>
          <w:b/>
        </w:rPr>
        <w:tab/>
      </w:r>
      <w:r w:rsidRPr="00826573">
        <w:rPr>
          <w:rFonts w:ascii="Arial" w:hAnsi="Arial" w:cs="Arial"/>
          <w:b/>
        </w:rPr>
        <w:tab/>
      </w:r>
      <w:r w:rsidRPr="00826573">
        <w:rPr>
          <w:rFonts w:ascii="Arial" w:hAnsi="Arial" w:cs="Arial"/>
          <w:b/>
        </w:rPr>
        <w:tab/>
      </w:r>
      <w:r w:rsidRPr="00826573">
        <w:rPr>
          <w:rFonts w:ascii="Arial" w:hAnsi="Arial" w:cs="Arial"/>
          <w:b/>
        </w:rPr>
        <w:tab/>
      </w:r>
      <w:r>
        <w:rPr>
          <w:rFonts w:ascii="Arial" w:hAnsi="Arial" w:cs="Arial"/>
          <w:b/>
        </w:rPr>
        <w:t>Steve Cope</w:t>
      </w:r>
      <w:r w:rsidR="005C6829">
        <w:rPr>
          <w:rFonts w:ascii="Arial" w:hAnsi="Arial" w:cs="Arial"/>
          <w:b/>
        </w:rPr>
        <w:t xml:space="preserve"> </w:t>
      </w:r>
      <w:r>
        <w:rPr>
          <w:rFonts w:ascii="Arial" w:hAnsi="Arial" w:cs="Arial"/>
          <w:b/>
        </w:rPr>
        <w:t xml:space="preserve"> </w:t>
      </w:r>
    </w:p>
    <w:p w:rsidR="004F0C01" w:rsidRDefault="004F0C01" w:rsidP="004F0C01">
      <w:pPr>
        <w:spacing w:after="0"/>
        <w:rPr>
          <w:rFonts w:ascii="Nirmala UI" w:hAnsi="Nirmala UI" w:cs="Nirmala UI"/>
          <w:b/>
          <w:sz w:val="24"/>
          <w:szCs w:val="24"/>
        </w:rPr>
      </w:pPr>
    </w:p>
    <w:p w:rsidR="00F21504" w:rsidRPr="004F0C01" w:rsidRDefault="00F21504" w:rsidP="004F0C01">
      <w:pPr>
        <w:spacing w:after="0"/>
        <w:ind w:left="720"/>
        <w:rPr>
          <w:rFonts w:ascii="Arial" w:hAnsi="Arial" w:cs="Arial"/>
          <w:i/>
          <w:noProof/>
          <w:color w:val="FF0000"/>
        </w:rPr>
      </w:pPr>
      <w:r w:rsidRPr="004F0C01">
        <w:rPr>
          <w:rFonts w:ascii="Arial" w:hAnsi="Arial" w:cs="Arial"/>
          <w:i/>
        </w:rPr>
        <w:t>The Summit wraps-up by showcasing and honoring the companies and organizations that are members of the TVC Leadership Council by highlighting the special role they play in making our region one of America’s most important science, technology and national security Centers of Excellence.</w:t>
      </w:r>
    </w:p>
    <w:p w:rsidR="00826573" w:rsidRDefault="00826573" w:rsidP="00F43564">
      <w:pPr>
        <w:spacing w:after="0"/>
        <w:ind w:left="720"/>
        <w:rPr>
          <w:rFonts w:ascii="Arial" w:hAnsi="Arial" w:cs="Arial"/>
          <w:b/>
        </w:rPr>
      </w:pPr>
    </w:p>
    <w:p w:rsidR="00787F82" w:rsidRPr="00801798" w:rsidRDefault="00F47327" w:rsidP="00787F82">
      <w:pPr>
        <w:spacing w:after="0"/>
        <w:ind w:left="720"/>
        <w:rPr>
          <w:rFonts w:ascii="Arial" w:hAnsi="Arial" w:cs="Arial"/>
        </w:rPr>
      </w:pPr>
      <w:r>
        <w:rPr>
          <w:rFonts w:ascii="Arial" w:hAnsi="Arial" w:cs="Arial"/>
        </w:rPr>
        <w:t xml:space="preserve">Guest </w:t>
      </w:r>
      <w:r w:rsidR="00787F82" w:rsidRPr="00801798">
        <w:rPr>
          <w:rFonts w:ascii="Arial" w:hAnsi="Arial" w:cs="Arial"/>
        </w:rPr>
        <w:t xml:space="preserve">Entrepreneur: </w:t>
      </w:r>
      <w:r w:rsidR="00787F82" w:rsidRPr="00801798">
        <w:rPr>
          <w:rFonts w:ascii="Arial" w:hAnsi="Arial" w:cs="Arial"/>
        </w:rPr>
        <w:tab/>
      </w:r>
      <w:r w:rsidR="00801798" w:rsidRPr="00801798">
        <w:rPr>
          <w:rFonts w:ascii="Arial" w:hAnsi="Arial" w:cs="Arial"/>
        </w:rPr>
        <w:t xml:space="preserve">Edward Crowley, founder/CEO, </w:t>
      </w:r>
      <w:proofErr w:type="spellStart"/>
      <w:r w:rsidR="00787F82" w:rsidRPr="00801798">
        <w:rPr>
          <w:rFonts w:ascii="Arial" w:hAnsi="Arial" w:cs="Arial"/>
        </w:rPr>
        <w:t>Photizo</w:t>
      </w:r>
      <w:proofErr w:type="spellEnd"/>
      <w:r w:rsidR="00787F82" w:rsidRPr="00801798">
        <w:rPr>
          <w:rFonts w:ascii="Arial" w:hAnsi="Arial" w:cs="Arial"/>
        </w:rPr>
        <w:t xml:space="preserve"> Group</w:t>
      </w:r>
      <w:r w:rsidR="00801798" w:rsidRPr="00801798">
        <w:rPr>
          <w:rFonts w:ascii="Arial" w:hAnsi="Arial" w:cs="Arial"/>
        </w:rPr>
        <w:t xml:space="preserve"> </w:t>
      </w:r>
    </w:p>
    <w:p w:rsidR="000E7AEB" w:rsidRDefault="000E7AEB" w:rsidP="000E7AEB">
      <w:pPr>
        <w:spacing w:after="0"/>
        <w:ind w:left="720"/>
        <w:rPr>
          <w:rFonts w:ascii="Arial" w:hAnsi="Arial" w:cs="Arial"/>
        </w:rPr>
      </w:pPr>
    </w:p>
    <w:p w:rsidR="00833125" w:rsidRDefault="00833125" w:rsidP="000E7AEB">
      <w:pPr>
        <w:spacing w:after="0"/>
        <w:ind w:left="720"/>
        <w:rPr>
          <w:rFonts w:ascii="Arial" w:hAnsi="Arial" w:cs="Arial"/>
        </w:rPr>
      </w:pPr>
      <w:r>
        <w:rPr>
          <w:rFonts w:ascii="Arial" w:hAnsi="Arial" w:cs="Arial"/>
        </w:rPr>
        <w:t xml:space="preserve">Remarks: </w:t>
      </w:r>
      <w:r>
        <w:rPr>
          <w:rFonts w:ascii="Arial" w:hAnsi="Arial" w:cs="Arial"/>
        </w:rPr>
        <w:tab/>
      </w:r>
      <w:r>
        <w:rPr>
          <w:rFonts w:ascii="Arial" w:hAnsi="Arial" w:cs="Arial"/>
        </w:rPr>
        <w:tab/>
        <w:t>Mike Arms, TVC Board Chair-Elec</w:t>
      </w:r>
      <w:r w:rsidR="00A40FC6">
        <w:rPr>
          <w:rFonts w:ascii="Arial" w:hAnsi="Arial" w:cs="Arial"/>
        </w:rPr>
        <w:t>t,</w:t>
      </w:r>
      <w:r>
        <w:rPr>
          <w:rFonts w:ascii="Arial" w:hAnsi="Arial" w:cs="Arial"/>
        </w:rPr>
        <w:t xml:space="preserve"> </w:t>
      </w:r>
      <w:r w:rsidR="00A40FC6">
        <w:rPr>
          <w:rFonts w:ascii="Arial" w:hAnsi="Arial" w:cs="Arial"/>
        </w:rPr>
        <w:t>p</w:t>
      </w:r>
      <w:r>
        <w:rPr>
          <w:rFonts w:ascii="Arial" w:hAnsi="Arial" w:cs="Arial"/>
        </w:rPr>
        <w:t xml:space="preserve">artner, Tennessee Strategies </w:t>
      </w:r>
    </w:p>
    <w:p w:rsidR="00833125" w:rsidRPr="00801798" w:rsidRDefault="00833125" w:rsidP="000E7AEB">
      <w:pPr>
        <w:spacing w:after="0"/>
        <w:ind w:left="720"/>
        <w:rPr>
          <w:rFonts w:ascii="Arial" w:hAnsi="Arial" w:cs="Arial"/>
        </w:rPr>
      </w:pPr>
    </w:p>
    <w:p w:rsidR="004F0C01" w:rsidRPr="004F0C01" w:rsidRDefault="004F0C01" w:rsidP="004F0C01">
      <w:pPr>
        <w:spacing w:after="0"/>
        <w:ind w:firstLine="720"/>
        <w:rPr>
          <w:rFonts w:ascii="Arial" w:eastAsia="Times New Roman" w:hAnsi="Arial" w:cs="Arial"/>
          <w:color w:val="000000"/>
        </w:rPr>
      </w:pPr>
      <w:r w:rsidRPr="004F0C01">
        <w:rPr>
          <w:rFonts w:ascii="Arial" w:hAnsi="Arial" w:cs="Arial"/>
        </w:rPr>
        <w:t xml:space="preserve">Speakers: </w:t>
      </w:r>
      <w:r w:rsidRPr="004F0C01">
        <w:rPr>
          <w:rFonts w:ascii="Arial" w:hAnsi="Arial" w:cs="Arial"/>
        </w:rPr>
        <w:tab/>
      </w:r>
      <w:r w:rsidRPr="004F0C01">
        <w:rPr>
          <w:rFonts w:ascii="Arial" w:hAnsi="Arial" w:cs="Arial"/>
        </w:rPr>
        <w:tab/>
        <w:t>Liz Porter,</w:t>
      </w:r>
      <w:r w:rsidRPr="004F0C01">
        <w:rPr>
          <w:rFonts w:ascii="Arial" w:hAnsi="Arial" w:cs="Arial"/>
          <w:color w:val="000000"/>
        </w:rPr>
        <w:t xml:space="preserve"> </w:t>
      </w:r>
      <w:r w:rsidRPr="004F0C01">
        <w:rPr>
          <w:rFonts w:ascii="Arial" w:eastAsia="Times New Roman" w:hAnsi="Arial" w:cs="Arial"/>
          <w:color w:val="000000"/>
        </w:rPr>
        <w:t xml:space="preserve">senior vice president, Federal Energy and Environment, </w:t>
      </w:r>
      <w:proofErr w:type="spellStart"/>
      <w:r w:rsidRPr="004F0C01">
        <w:rPr>
          <w:rFonts w:ascii="Arial" w:hAnsi="Arial" w:cs="Arial"/>
        </w:rPr>
        <w:t>Leidos</w:t>
      </w:r>
      <w:proofErr w:type="spellEnd"/>
      <w:r w:rsidRPr="004F0C01">
        <w:rPr>
          <w:rFonts w:ascii="Arial" w:hAnsi="Arial" w:cs="Arial"/>
        </w:rPr>
        <w:t xml:space="preserve"> </w:t>
      </w:r>
    </w:p>
    <w:p w:rsidR="00F47327" w:rsidRPr="00F47327" w:rsidRDefault="008E17D7" w:rsidP="002E7C7E">
      <w:pPr>
        <w:spacing w:after="0"/>
        <w:ind w:left="2160" w:firstLine="720"/>
        <w:rPr>
          <w:rFonts w:ascii="Arial" w:hAnsi="Arial" w:cs="Arial"/>
        </w:rPr>
      </w:pPr>
      <w:r>
        <w:rPr>
          <w:rFonts w:ascii="Arial" w:eastAsia="Times New Roman" w:hAnsi="Arial" w:cs="Arial"/>
        </w:rPr>
        <w:t xml:space="preserve">Dr. </w:t>
      </w:r>
      <w:r w:rsidR="00F47327" w:rsidRPr="00F47327">
        <w:rPr>
          <w:rFonts w:ascii="Arial" w:eastAsia="Times New Roman" w:hAnsi="Arial" w:cs="Arial"/>
        </w:rPr>
        <w:t xml:space="preserve">Thomas </w:t>
      </w:r>
      <w:proofErr w:type="spellStart"/>
      <w:r w:rsidR="00F47327" w:rsidRPr="00F47327">
        <w:rPr>
          <w:rFonts w:ascii="Arial" w:eastAsia="Times New Roman" w:hAnsi="Arial" w:cs="Arial"/>
        </w:rPr>
        <w:t>Zacharia</w:t>
      </w:r>
      <w:proofErr w:type="spellEnd"/>
      <w:r w:rsidR="00F47327" w:rsidRPr="00F47327">
        <w:rPr>
          <w:rFonts w:ascii="Arial" w:eastAsia="Times New Roman" w:hAnsi="Arial" w:cs="Arial"/>
        </w:rPr>
        <w:t xml:space="preserve">, deputy director for Science and Technology, ORNL </w:t>
      </w:r>
    </w:p>
    <w:p w:rsidR="002E7C7E" w:rsidRPr="002E7C7E" w:rsidRDefault="002E7C7E" w:rsidP="002E7C7E">
      <w:pPr>
        <w:spacing w:after="0"/>
        <w:ind w:left="2160" w:firstLine="720"/>
        <w:rPr>
          <w:rFonts w:ascii="Arial" w:hAnsi="Arial" w:cs="Arial"/>
          <w:bCs/>
        </w:rPr>
      </w:pPr>
      <w:r w:rsidRPr="002E7C7E">
        <w:rPr>
          <w:rFonts w:ascii="Arial" w:hAnsi="Arial" w:cs="Arial"/>
          <w:bCs/>
        </w:rPr>
        <w:t>Captain Barry E. Wilmore, U.S. Navy, NASA Astronaut</w:t>
      </w:r>
    </w:p>
    <w:p w:rsidR="004B591A" w:rsidRDefault="004B591A" w:rsidP="002E7C7E">
      <w:pPr>
        <w:spacing w:after="0"/>
        <w:ind w:left="2160" w:hanging="1440"/>
        <w:rPr>
          <w:rFonts w:ascii="Arial" w:hAnsi="Arial" w:cs="Arial"/>
        </w:rPr>
      </w:pPr>
    </w:p>
    <w:p w:rsidR="007A2B68" w:rsidRPr="004F0C01" w:rsidRDefault="005C6829" w:rsidP="002E7C7E">
      <w:pPr>
        <w:spacing w:after="0"/>
        <w:ind w:left="2160" w:hanging="1440"/>
        <w:rPr>
          <w:rFonts w:ascii="Arial" w:hAnsi="Arial" w:cs="Arial"/>
        </w:rPr>
      </w:pPr>
      <w:r>
        <w:rPr>
          <w:rFonts w:ascii="Arial" w:hAnsi="Arial" w:cs="Arial"/>
        </w:rPr>
        <w:t xml:space="preserve">Closing </w:t>
      </w:r>
      <w:r w:rsidR="004B591A">
        <w:rPr>
          <w:rFonts w:ascii="Arial" w:hAnsi="Arial" w:cs="Arial"/>
        </w:rPr>
        <w:t xml:space="preserve">Remarks: </w:t>
      </w:r>
      <w:r w:rsidR="004B591A">
        <w:rPr>
          <w:rFonts w:ascii="Arial" w:hAnsi="Arial" w:cs="Arial"/>
        </w:rPr>
        <w:tab/>
      </w:r>
      <w:r w:rsidR="00C253FB">
        <w:rPr>
          <w:rFonts w:ascii="Arial" w:hAnsi="Arial" w:cs="Arial"/>
        </w:rPr>
        <w:t xml:space="preserve">Steve Cope </w:t>
      </w:r>
      <w:r w:rsidR="004F0C01">
        <w:rPr>
          <w:rFonts w:ascii="Arial" w:hAnsi="Arial" w:cs="Arial"/>
        </w:rPr>
        <w:t xml:space="preserve"> </w:t>
      </w:r>
    </w:p>
    <w:p w:rsidR="008270C8" w:rsidRPr="004F0C01" w:rsidRDefault="008270C8" w:rsidP="00F47327">
      <w:pPr>
        <w:spacing w:after="0"/>
        <w:rPr>
          <w:rFonts w:ascii="Arial" w:hAnsi="Arial" w:cs="Arial"/>
        </w:rPr>
      </w:pPr>
    </w:p>
    <w:sectPr w:rsidR="008270C8" w:rsidRPr="004F0C01" w:rsidSect="003029E6">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FC8" w:rsidRDefault="001B5FC8" w:rsidP="00FB2105">
      <w:pPr>
        <w:spacing w:after="0" w:line="240" w:lineRule="auto"/>
      </w:pPr>
      <w:r>
        <w:separator/>
      </w:r>
    </w:p>
  </w:endnote>
  <w:endnote w:type="continuationSeparator" w:id="0">
    <w:p w:rsidR="001B5FC8" w:rsidRDefault="001B5FC8" w:rsidP="00FB21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irmala UI">
    <w:altName w:val="Iskoola Pota"/>
    <w:charset w:val="00"/>
    <w:family w:val="swiss"/>
    <w:pitch w:val="variable"/>
    <w:sig w:usb0="00000003" w:usb1="0000004A" w:usb2="000002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5800002"/>
      <w:docPartObj>
        <w:docPartGallery w:val="Page Numbers (Bottom of Page)"/>
        <w:docPartUnique/>
      </w:docPartObj>
    </w:sdtPr>
    <w:sdtContent>
      <w:p w:rsidR="00FB2105" w:rsidRDefault="009A150D">
        <w:pPr>
          <w:pStyle w:val="Footer"/>
          <w:jc w:val="center"/>
        </w:pPr>
        <w:fldSimple w:instr=" PAGE   \* MERGEFORMAT ">
          <w:r w:rsidR="009366DC">
            <w:rPr>
              <w:noProof/>
            </w:rPr>
            <w:t>2</w:t>
          </w:r>
        </w:fldSimple>
      </w:p>
    </w:sdtContent>
  </w:sdt>
  <w:p w:rsidR="00FB2105" w:rsidRDefault="00FB21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FC8" w:rsidRDefault="001B5FC8" w:rsidP="00FB2105">
      <w:pPr>
        <w:spacing w:after="0" w:line="240" w:lineRule="auto"/>
      </w:pPr>
      <w:r>
        <w:separator/>
      </w:r>
    </w:p>
  </w:footnote>
  <w:footnote w:type="continuationSeparator" w:id="0">
    <w:p w:rsidR="001B5FC8" w:rsidRDefault="001B5FC8" w:rsidP="00FB21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07D91"/>
    <w:multiLevelType w:val="hybridMultilevel"/>
    <w:tmpl w:val="0428F3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C80088C"/>
    <w:multiLevelType w:val="hybridMultilevel"/>
    <w:tmpl w:val="034604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9D319D5"/>
    <w:multiLevelType w:val="hybridMultilevel"/>
    <w:tmpl w:val="5126972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029E6"/>
    <w:rsid w:val="00003E71"/>
    <w:rsid w:val="00006C15"/>
    <w:rsid w:val="000138AA"/>
    <w:rsid w:val="000240C9"/>
    <w:rsid w:val="000251E7"/>
    <w:rsid w:val="00045EC8"/>
    <w:rsid w:val="00057A50"/>
    <w:rsid w:val="00065286"/>
    <w:rsid w:val="00066C91"/>
    <w:rsid w:val="00071B89"/>
    <w:rsid w:val="000749BB"/>
    <w:rsid w:val="0009569D"/>
    <w:rsid w:val="000A641F"/>
    <w:rsid w:val="000B2F19"/>
    <w:rsid w:val="000B3D0A"/>
    <w:rsid w:val="000B403E"/>
    <w:rsid w:val="000C3178"/>
    <w:rsid w:val="000C6897"/>
    <w:rsid w:val="000C76F8"/>
    <w:rsid w:val="000E2D06"/>
    <w:rsid w:val="000E75BD"/>
    <w:rsid w:val="000E7AEB"/>
    <w:rsid w:val="000F18C9"/>
    <w:rsid w:val="000F2F6C"/>
    <w:rsid w:val="000F4334"/>
    <w:rsid w:val="00132260"/>
    <w:rsid w:val="00142034"/>
    <w:rsid w:val="0014279E"/>
    <w:rsid w:val="00151161"/>
    <w:rsid w:val="001541F2"/>
    <w:rsid w:val="00157E8F"/>
    <w:rsid w:val="00166D24"/>
    <w:rsid w:val="001738C0"/>
    <w:rsid w:val="00175E8C"/>
    <w:rsid w:val="00181923"/>
    <w:rsid w:val="00181CA8"/>
    <w:rsid w:val="001B5FC8"/>
    <w:rsid w:val="001B7080"/>
    <w:rsid w:val="001E133F"/>
    <w:rsid w:val="001E696A"/>
    <w:rsid w:val="001F466A"/>
    <w:rsid w:val="00201833"/>
    <w:rsid w:val="00204072"/>
    <w:rsid w:val="00207ADA"/>
    <w:rsid w:val="002113DB"/>
    <w:rsid w:val="00253B4B"/>
    <w:rsid w:val="00264FD7"/>
    <w:rsid w:val="00283538"/>
    <w:rsid w:val="00293997"/>
    <w:rsid w:val="002E2656"/>
    <w:rsid w:val="002E498D"/>
    <w:rsid w:val="002E4A4A"/>
    <w:rsid w:val="002E7C7E"/>
    <w:rsid w:val="002F65A2"/>
    <w:rsid w:val="003029E6"/>
    <w:rsid w:val="0031785E"/>
    <w:rsid w:val="00343762"/>
    <w:rsid w:val="00347E67"/>
    <w:rsid w:val="00354602"/>
    <w:rsid w:val="003926F0"/>
    <w:rsid w:val="00392BD0"/>
    <w:rsid w:val="003A5F36"/>
    <w:rsid w:val="003B0BB9"/>
    <w:rsid w:val="003C38DB"/>
    <w:rsid w:val="003D51D0"/>
    <w:rsid w:val="003E11D2"/>
    <w:rsid w:val="003F4446"/>
    <w:rsid w:val="00400DE1"/>
    <w:rsid w:val="0040433C"/>
    <w:rsid w:val="004046EF"/>
    <w:rsid w:val="00417196"/>
    <w:rsid w:val="00431A50"/>
    <w:rsid w:val="00442372"/>
    <w:rsid w:val="00442724"/>
    <w:rsid w:val="00447961"/>
    <w:rsid w:val="00452088"/>
    <w:rsid w:val="00457F03"/>
    <w:rsid w:val="004627B6"/>
    <w:rsid w:val="00482F54"/>
    <w:rsid w:val="00497976"/>
    <w:rsid w:val="004A177F"/>
    <w:rsid w:val="004B591A"/>
    <w:rsid w:val="004B5A54"/>
    <w:rsid w:val="004D2490"/>
    <w:rsid w:val="004F0C01"/>
    <w:rsid w:val="005409A6"/>
    <w:rsid w:val="00545717"/>
    <w:rsid w:val="00562604"/>
    <w:rsid w:val="00565012"/>
    <w:rsid w:val="00571266"/>
    <w:rsid w:val="005720B6"/>
    <w:rsid w:val="0057483F"/>
    <w:rsid w:val="005765D1"/>
    <w:rsid w:val="00580402"/>
    <w:rsid w:val="005839F1"/>
    <w:rsid w:val="00584790"/>
    <w:rsid w:val="00590999"/>
    <w:rsid w:val="005A1C09"/>
    <w:rsid w:val="005A5E2B"/>
    <w:rsid w:val="005B1B28"/>
    <w:rsid w:val="005C2E97"/>
    <w:rsid w:val="005C34D3"/>
    <w:rsid w:val="005C3C85"/>
    <w:rsid w:val="005C6829"/>
    <w:rsid w:val="005E7107"/>
    <w:rsid w:val="00604C2E"/>
    <w:rsid w:val="006241AB"/>
    <w:rsid w:val="0062472C"/>
    <w:rsid w:val="006264A9"/>
    <w:rsid w:val="0066189E"/>
    <w:rsid w:val="00665E4C"/>
    <w:rsid w:val="00675A78"/>
    <w:rsid w:val="0068015A"/>
    <w:rsid w:val="00684734"/>
    <w:rsid w:val="00693863"/>
    <w:rsid w:val="006B11D8"/>
    <w:rsid w:val="006B63B9"/>
    <w:rsid w:val="006D5811"/>
    <w:rsid w:val="006E25D5"/>
    <w:rsid w:val="00734DD3"/>
    <w:rsid w:val="00737001"/>
    <w:rsid w:val="0074336A"/>
    <w:rsid w:val="0074337D"/>
    <w:rsid w:val="00755879"/>
    <w:rsid w:val="00762E90"/>
    <w:rsid w:val="00777C3A"/>
    <w:rsid w:val="0078505B"/>
    <w:rsid w:val="00786FD7"/>
    <w:rsid w:val="00787F82"/>
    <w:rsid w:val="00795C1D"/>
    <w:rsid w:val="007A2B68"/>
    <w:rsid w:val="007B17C4"/>
    <w:rsid w:val="007B31E6"/>
    <w:rsid w:val="007C70A4"/>
    <w:rsid w:val="007F32BD"/>
    <w:rsid w:val="00801798"/>
    <w:rsid w:val="008246A2"/>
    <w:rsid w:val="00826573"/>
    <w:rsid w:val="008270C8"/>
    <w:rsid w:val="00833125"/>
    <w:rsid w:val="00835ECB"/>
    <w:rsid w:val="00845AD3"/>
    <w:rsid w:val="008530D6"/>
    <w:rsid w:val="008A43F4"/>
    <w:rsid w:val="008A624D"/>
    <w:rsid w:val="008C35C8"/>
    <w:rsid w:val="008C6434"/>
    <w:rsid w:val="008D446A"/>
    <w:rsid w:val="008E17D7"/>
    <w:rsid w:val="009041BA"/>
    <w:rsid w:val="00904401"/>
    <w:rsid w:val="00915979"/>
    <w:rsid w:val="00925DF1"/>
    <w:rsid w:val="009366DC"/>
    <w:rsid w:val="00961D3E"/>
    <w:rsid w:val="0098487E"/>
    <w:rsid w:val="009912EB"/>
    <w:rsid w:val="009A150D"/>
    <w:rsid w:val="009C0441"/>
    <w:rsid w:val="009C14F2"/>
    <w:rsid w:val="009C372A"/>
    <w:rsid w:val="009D48C4"/>
    <w:rsid w:val="009D6936"/>
    <w:rsid w:val="009E3696"/>
    <w:rsid w:val="009E5F73"/>
    <w:rsid w:val="009F6AA9"/>
    <w:rsid w:val="00A0611B"/>
    <w:rsid w:val="00A061EE"/>
    <w:rsid w:val="00A17895"/>
    <w:rsid w:val="00A21436"/>
    <w:rsid w:val="00A31F38"/>
    <w:rsid w:val="00A40BCF"/>
    <w:rsid w:val="00A40FC6"/>
    <w:rsid w:val="00A4311A"/>
    <w:rsid w:val="00A46B75"/>
    <w:rsid w:val="00A51600"/>
    <w:rsid w:val="00A51C07"/>
    <w:rsid w:val="00A7622B"/>
    <w:rsid w:val="00A76E97"/>
    <w:rsid w:val="00A86C84"/>
    <w:rsid w:val="00AB2281"/>
    <w:rsid w:val="00AC19B1"/>
    <w:rsid w:val="00AF482D"/>
    <w:rsid w:val="00B00EF2"/>
    <w:rsid w:val="00B2579D"/>
    <w:rsid w:val="00B2651C"/>
    <w:rsid w:val="00B3379B"/>
    <w:rsid w:val="00B35065"/>
    <w:rsid w:val="00B47849"/>
    <w:rsid w:val="00B526D4"/>
    <w:rsid w:val="00B87847"/>
    <w:rsid w:val="00BA2383"/>
    <w:rsid w:val="00BA5B99"/>
    <w:rsid w:val="00BB2EFF"/>
    <w:rsid w:val="00BC5679"/>
    <w:rsid w:val="00BD0089"/>
    <w:rsid w:val="00BF29FC"/>
    <w:rsid w:val="00C13577"/>
    <w:rsid w:val="00C20936"/>
    <w:rsid w:val="00C253FB"/>
    <w:rsid w:val="00C320B3"/>
    <w:rsid w:val="00C338D8"/>
    <w:rsid w:val="00C4384D"/>
    <w:rsid w:val="00C46A67"/>
    <w:rsid w:val="00C4780C"/>
    <w:rsid w:val="00C509AC"/>
    <w:rsid w:val="00C545B3"/>
    <w:rsid w:val="00C55714"/>
    <w:rsid w:val="00C72D94"/>
    <w:rsid w:val="00C978B9"/>
    <w:rsid w:val="00CB1C69"/>
    <w:rsid w:val="00CB3862"/>
    <w:rsid w:val="00CC0679"/>
    <w:rsid w:val="00CC0E67"/>
    <w:rsid w:val="00CC3BF0"/>
    <w:rsid w:val="00CD03CE"/>
    <w:rsid w:val="00D0222A"/>
    <w:rsid w:val="00D142E0"/>
    <w:rsid w:val="00D21743"/>
    <w:rsid w:val="00D27F16"/>
    <w:rsid w:val="00D40ABC"/>
    <w:rsid w:val="00D44C9E"/>
    <w:rsid w:val="00D5787D"/>
    <w:rsid w:val="00D652D0"/>
    <w:rsid w:val="00D65460"/>
    <w:rsid w:val="00D72D73"/>
    <w:rsid w:val="00D830C2"/>
    <w:rsid w:val="00D84172"/>
    <w:rsid w:val="00D84241"/>
    <w:rsid w:val="00D87317"/>
    <w:rsid w:val="00D96D15"/>
    <w:rsid w:val="00DA0047"/>
    <w:rsid w:val="00DC2C4A"/>
    <w:rsid w:val="00DC3580"/>
    <w:rsid w:val="00DC55C8"/>
    <w:rsid w:val="00DC5C50"/>
    <w:rsid w:val="00DF0A6C"/>
    <w:rsid w:val="00DF5039"/>
    <w:rsid w:val="00DF71D8"/>
    <w:rsid w:val="00E119F9"/>
    <w:rsid w:val="00E21889"/>
    <w:rsid w:val="00E22D22"/>
    <w:rsid w:val="00E258F8"/>
    <w:rsid w:val="00E268E3"/>
    <w:rsid w:val="00E3687F"/>
    <w:rsid w:val="00E41CD5"/>
    <w:rsid w:val="00E50569"/>
    <w:rsid w:val="00E77EDF"/>
    <w:rsid w:val="00E8223A"/>
    <w:rsid w:val="00E86655"/>
    <w:rsid w:val="00E94597"/>
    <w:rsid w:val="00E947F8"/>
    <w:rsid w:val="00EA0FA2"/>
    <w:rsid w:val="00EC61AA"/>
    <w:rsid w:val="00ED0DC0"/>
    <w:rsid w:val="00ED2224"/>
    <w:rsid w:val="00EE2B1A"/>
    <w:rsid w:val="00F11F24"/>
    <w:rsid w:val="00F21504"/>
    <w:rsid w:val="00F43564"/>
    <w:rsid w:val="00F47327"/>
    <w:rsid w:val="00F47998"/>
    <w:rsid w:val="00F70B1F"/>
    <w:rsid w:val="00F7618D"/>
    <w:rsid w:val="00FB2105"/>
    <w:rsid w:val="00FB26D6"/>
    <w:rsid w:val="00FC2CF4"/>
    <w:rsid w:val="00FD0C9D"/>
    <w:rsid w:val="00FD11A7"/>
    <w:rsid w:val="00FE21D8"/>
    <w:rsid w:val="00FE4F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9E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2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9E6"/>
    <w:rPr>
      <w:rFonts w:ascii="Tahoma" w:eastAsia="Calibri" w:hAnsi="Tahoma" w:cs="Tahoma"/>
      <w:sz w:val="16"/>
      <w:szCs w:val="16"/>
    </w:rPr>
  </w:style>
  <w:style w:type="paragraph" w:styleId="ListParagraph">
    <w:name w:val="List Paragraph"/>
    <w:basedOn w:val="Normal"/>
    <w:uiPriority w:val="34"/>
    <w:qFormat/>
    <w:rsid w:val="00675A78"/>
    <w:pPr>
      <w:spacing w:after="0" w:line="240" w:lineRule="auto"/>
      <w:ind w:left="720"/>
    </w:pPr>
    <w:rPr>
      <w:rFonts w:eastAsiaTheme="minorHAnsi"/>
    </w:rPr>
  </w:style>
  <w:style w:type="character" w:customStyle="1" w:styleId="apple-converted-space">
    <w:name w:val="apple-converted-space"/>
    <w:basedOn w:val="DefaultParagraphFont"/>
    <w:rsid w:val="00F21504"/>
  </w:style>
  <w:style w:type="character" w:styleId="Emphasis">
    <w:name w:val="Emphasis"/>
    <w:basedOn w:val="DefaultParagraphFont"/>
    <w:uiPriority w:val="20"/>
    <w:qFormat/>
    <w:rsid w:val="00F21504"/>
    <w:rPr>
      <w:i/>
      <w:iCs/>
    </w:rPr>
  </w:style>
  <w:style w:type="paragraph" w:styleId="Header">
    <w:name w:val="header"/>
    <w:basedOn w:val="Normal"/>
    <w:link w:val="HeaderChar"/>
    <w:uiPriority w:val="99"/>
    <w:semiHidden/>
    <w:unhideWhenUsed/>
    <w:rsid w:val="00FB21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2105"/>
    <w:rPr>
      <w:rFonts w:ascii="Calibri" w:eastAsia="Calibri" w:hAnsi="Calibri" w:cs="Times New Roman"/>
    </w:rPr>
  </w:style>
  <w:style w:type="paragraph" w:styleId="Footer">
    <w:name w:val="footer"/>
    <w:basedOn w:val="Normal"/>
    <w:link w:val="FooterChar"/>
    <w:uiPriority w:val="99"/>
    <w:unhideWhenUsed/>
    <w:rsid w:val="00FB2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10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0426666">
      <w:bodyDiv w:val="1"/>
      <w:marLeft w:val="0"/>
      <w:marRight w:val="0"/>
      <w:marTop w:val="0"/>
      <w:marBottom w:val="0"/>
      <w:divBdr>
        <w:top w:val="none" w:sz="0" w:space="0" w:color="auto"/>
        <w:left w:val="none" w:sz="0" w:space="0" w:color="auto"/>
        <w:bottom w:val="none" w:sz="0" w:space="0" w:color="auto"/>
        <w:right w:val="none" w:sz="0" w:space="0" w:color="auto"/>
      </w:divBdr>
    </w:div>
    <w:div w:id="143551134">
      <w:bodyDiv w:val="1"/>
      <w:marLeft w:val="0"/>
      <w:marRight w:val="0"/>
      <w:marTop w:val="0"/>
      <w:marBottom w:val="0"/>
      <w:divBdr>
        <w:top w:val="none" w:sz="0" w:space="0" w:color="auto"/>
        <w:left w:val="none" w:sz="0" w:space="0" w:color="auto"/>
        <w:bottom w:val="none" w:sz="0" w:space="0" w:color="auto"/>
        <w:right w:val="none" w:sz="0" w:space="0" w:color="auto"/>
      </w:divBdr>
    </w:div>
    <w:div w:id="146557701">
      <w:bodyDiv w:val="1"/>
      <w:marLeft w:val="0"/>
      <w:marRight w:val="0"/>
      <w:marTop w:val="0"/>
      <w:marBottom w:val="0"/>
      <w:divBdr>
        <w:top w:val="none" w:sz="0" w:space="0" w:color="auto"/>
        <w:left w:val="none" w:sz="0" w:space="0" w:color="auto"/>
        <w:bottom w:val="none" w:sz="0" w:space="0" w:color="auto"/>
        <w:right w:val="none" w:sz="0" w:space="0" w:color="auto"/>
      </w:divBdr>
    </w:div>
    <w:div w:id="272132678">
      <w:bodyDiv w:val="1"/>
      <w:marLeft w:val="0"/>
      <w:marRight w:val="0"/>
      <w:marTop w:val="0"/>
      <w:marBottom w:val="0"/>
      <w:divBdr>
        <w:top w:val="none" w:sz="0" w:space="0" w:color="auto"/>
        <w:left w:val="none" w:sz="0" w:space="0" w:color="auto"/>
        <w:bottom w:val="none" w:sz="0" w:space="0" w:color="auto"/>
        <w:right w:val="none" w:sz="0" w:space="0" w:color="auto"/>
      </w:divBdr>
    </w:div>
    <w:div w:id="534268857">
      <w:bodyDiv w:val="1"/>
      <w:marLeft w:val="0"/>
      <w:marRight w:val="0"/>
      <w:marTop w:val="0"/>
      <w:marBottom w:val="0"/>
      <w:divBdr>
        <w:top w:val="none" w:sz="0" w:space="0" w:color="auto"/>
        <w:left w:val="none" w:sz="0" w:space="0" w:color="auto"/>
        <w:bottom w:val="none" w:sz="0" w:space="0" w:color="auto"/>
        <w:right w:val="none" w:sz="0" w:space="0" w:color="auto"/>
      </w:divBdr>
    </w:div>
    <w:div w:id="664435785">
      <w:bodyDiv w:val="1"/>
      <w:marLeft w:val="0"/>
      <w:marRight w:val="0"/>
      <w:marTop w:val="0"/>
      <w:marBottom w:val="0"/>
      <w:divBdr>
        <w:top w:val="none" w:sz="0" w:space="0" w:color="auto"/>
        <w:left w:val="none" w:sz="0" w:space="0" w:color="auto"/>
        <w:bottom w:val="none" w:sz="0" w:space="0" w:color="auto"/>
        <w:right w:val="none" w:sz="0" w:space="0" w:color="auto"/>
      </w:divBdr>
    </w:div>
    <w:div w:id="708335645">
      <w:bodyDiv w:val="1"/>
      <w:marLeft w:val="0"/>
      <w:marRight w:val="0"/>
      <w:marTop w:val="0"/>
      <w:marBottom w:val="0"/>
      <w:divBdr>
        <w:top w:val="none" w:sz="0" w:space="0" w:color="auto"/>
        <w:left w:val="none" w:sz="0" w:space="0" w:color="auto"/>
        <w:bottom w:val="none" w:sz="0" w:space="0" w:color="auto"/>
        <w:right w:val="none" w:sz="0" w:space="0" w:color="auto"/>
      </w:divBdr>
    </w:div>
    <w:div w:id="843010648">
      <w:bodyDiv w:val="1"/>
      <w:marLeft w:val="0"/>
      <w:marRight w:val="0"/>
      <w:marTop w:val="0"/>
      <w:marBottom w:val="0"/>
      <w:divBdr>
        <w:top w:val="none" w:sz="0" w:space="0" w:color="auto"/>
        <w:left w:val="none" w:sz="0" w:space="0" w:color="auto"/>
        <w:bottom w:val="none" w:sz="0" w:space="0" w:color="auto"/>
        <w:right w:val="none" w:sz="0" w:space="0" w:color="auto"/>
      </w:divBdr>
    </w:div>
    <w:div w:id="920716995">
      <w:bodyDiv w:val="1"/>
      <w:marLeft w:val="0"/>
      <w:marRight w:val="0"/>
      <w:marTop w:val="0"/>
      <w:marBottom w:val="0"/>
      <w:divBdr>
        <w:top w:val="none" w:sz="0" w:space="0" w:color="auto"/>
        <w:left w:val="none" w:sz="0" w:space="0" w:color="auto"/>
        <w:bottom w:val="none" w:sz="0" w:space="0" w:color="auto"/>
        <w:right w:val="none" w:sz="0" w:space="0" w:color="auto"/>
      </w:divBdr>
    </w:div>
    <w:div w:id="944968660">
      <w:bodyDiv w:val="1"/>
      <w:marLeft w:val="0"/>
      <w:marRight w:val="0"/>
      <w:marTop w:val="0"/>
      <w:marBottom w:val="0"/>
      <w:divBdr>
        <w:top w:val="none" w:sz="0" w:space="0" w:color="auto"/>
        <w:left w:val="none" w:sz="0" w:space="0" w:color="auto"/>
        <w:bottom w:val="none" w:sz="0" w:space="0" w:color="auto"/>
        <w:right w:val="none" w:sz="0" w:space="0" w:color="auto"/>
      </w:divBdr>
    </w:div>
    <w:div w:id="1072846145">
      <w:bodyDiv w:val="1"/>
      <w:marLeft w:val="0"/>
      <w:marRight w:val="0"/>
      <w:marTop w:val="0"/>
      <w:marBottom w:val="0"/>
      <w:divBdr>
        <w:top w:val="none" w:sz="0" w:space="0" w:color="auto"/>
        <w:left w:val="none" w:sz="0" w:space="0" w:color="auto"/>
        <w:bottom w:val="none" w:sz="0" w:space="0" w:color="auto"/>
        <w:right w:val="none" w:sz="0" w:space="0" w:color="auto"/>
      </w:divBdr>
    </w:div>
    <w:div w:id="1084565951">
      <w:bodyDiv w:val="1"/>
      <w:marLeft w:val="0"/>
      <w:marRight w:val="0"/>
      <w:marTop w:val="0"/>
      <w:marBottom w:val="0"/>
      <w:divBdr>
        <w:top w:val="none" w:sz="0" w:space="0" w:color="auto"/>
        <w:left w:val="none" w:sz="0" w:space="0" w:color="auto"/>
        <w:bottom w:val="none" w:sz="0" w:space="0" w:color="auto"/>
        <w:right w:val="none" w:sz="0" w:space="0" w:color="auto"/>
      </w:divBdr>
    </w:div>
    <w:div w:id="1340157560">
      <w:bodyDiv w:val="1"/>
      <w:marLeft w:val="0"/>
      <w:marRight w:val="0"/>
      <w:marTop w:val="0"/>
      <w:marBottom w:val="0"/>
      <w:divBdr>
        <w:top w:val="none" w:sz="0" w:space="0" w:color="auto"/>
        <w:left w:val="none" w:sz="0" w:space="0" w:color="auto"/>
        <w:bottom w:val="none" w:sz="0" w:space="0" w:color="auto"/>
        <w:right w:val="none" w:sz="0" w:space="0" w:color="auto"/>
      </w:divBdr>
    </w:div>
    <w:div w:id="160133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B172C9-350E-4F4B-B4D8-E2E481D01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5</cp:revision>
  <cp:lastPrinted>2017-05-11T17:20:00Z</cp:lastPrinted>
  <dcterms:created xsi:type="dcterms:W3CDTF">2017-05-22T15:03:00Z</dcterms:created>
  <dcterms:modified xsi:type="dcterms:W3CDTF">2017-05-22T22:39:00Z</dcterms:modified>
</cp:coreProperties>
</file>